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E06ED" w:rsidRDefault="00000000">
      <w:pPr>
        <w:tabs>
          <w:tab w:val="left" w:pos="-720"/>
          <w:tab w:val="left" w:pos="0"/>
          <w:tab w:val="left" w:pos="1066"/>
          <w:tab w:val="left" w:pos="1512"/>
          <w:tab w:val="left" w:pos="1858"/>
          <w:tab w:val="left" w:pos="2333"/>
          <w:tab w:val="left" w:pos="2938"/>
          <w:tab w:val="left" w:pos="3341"/>
        </w:tabs>
        <w:spacing w:after="280"/>
        <w:ind w:left="720" w:right="720"/>
        <w:jc w:val="center"/>
        <w:rPr>
          <w:rFonts w:ascii="Cambria" w:eastAsia="Cambria" w:hAnsi="Cambria" w:cs="Cambria"/>
          <w:b/>
          <w:sz w:val="22"/>
          <w:szCs w:val="22"/>
        </w:rPr>
      </w:pPr>
      <w:r>
        <w:rPr>
          <w:rFonts w:ascii="Cambria" w:eastAsia="Cambria" w:hAnsi="Cambria" w:cs="Cambria"/>
          <w:b/>
          <w:sz w:val="22"/>
          <w:szCs w:val="22"/>
        </w:rPr>
        <w:t>RESEARCH AGREEMENT</w:t>
      </w:r>
    </w:p>
    <w:p w14:paraId="00000002" w14:textId="77777777" w:rsidR="00FE06ED" w:rsidRDefault="00000000">
      <w:pPr>
        <w:tabs>
          <w:tab w:val="left" w:pos="-720"/>
          <w:tab w:val="left" w:pos="0"/>
          <w:tab w:val="left" w:pos="1066"/>
          <w:tab w:val="left" w:pos="1512"/>
          <w:tab w:val="left" w:pos="1858"/>
          <w:tab w:val="left" w:pos="2333"/>
          <w:tab w:val="left" w:pos="2938"/>
          <w:tab w:val="left" w:pos="3341"/>
        </w:tabs>
        <w:spacing w:after="280"/>
        <w:ind w:left="720" w:right="720"/>
        <w:jc w:val="center"/>
        <w:rPr>
          <w:rFonts w:ascii="Cambria" w:eastAsia="Cambria" w:hAnsi="Cambria" w:cs="Cambria"/>
          <w:b/>
          <w:sz w:val="22"/>
          <w:szCs w:val="22"/>
        </w:rPr>
      </w:pPr>
      <w:r>
        <w:rPr>
          <w:rFonts w:ascii="Cambria" w:eastAsia="Cambria" w:hAnsi="Cambria" w:cs="Cambria"/>
          <w:b/>
          <w:sz w:val="22"/>
          <w:szCs w:val="22"/>
        </w:rPr>
        <w:t>BETWEEN</w:t>
      </w:r>
    </w:p>
    <w:p w14:paraId="00000003" w14:textId="77777777" w:rsidR="00FE06ED" w:rsidRDefault="00000000">
      <w:pPr>
        <w:tabs>
          <w:tab w:val="left" w:pos="-720"/>
          <w:tab w:val="left" w:pos="0"/>
          <w:tab w:val="left" w:pos="1066"/>
          <w:tab w:val="left" w:pos="1512"/>
          <w:tab w:val="left" w:pos="1858"/>
          <w:tab w:val="left" w:pos="2333"/>
          <w:tab w:val="left" w:pos="2938"/>
          <w:tab w:val="left" w:pos="3341"/>
        </w:tabs>
        <w:spacing w:after="280"/>
        <w:ind w:left="720" w:right="720"/>
        <w:jc w:val="center"/>
        <w:rPr>
          <w:rFonts w:ascii="Cambria" w:eastAsia="Cambria" w:hAnsi="Cambria" w:cs="Cambria"/>
          <w:b/>
          <w:sz w:val="22"/>
          <w:szCs w:val="22"/>
        </w:rPr>
      </w:pPr>
      <w:r>
        <w:rPr>
          <w:rFonts w:ascii="Cambria" w:eastAsia="Cambria" w:hAnsi="Cambria" w:cs="Cambria"/>
          <w:b/>
          <w:sz w:val="22"/>
          <w:szCs w:val="22"/>
        </w:rPr>
        <w:t>THE RESEARCH FOUNDATION FOR THE STATE UNIVERSITY OF NEW YORK</w:t>
      </w:r>
    </w:p>
    <w:p w14:paraId="00000004" w14:textId="77777777" w:rsidR="00FE06ED" w:rsidRDefault="00000000">
      <w:pPr>
        <w:tabs>
          <w:tab w:val="left" w:pos="-720"/>
          <w:tab w:val="left" w:pos="0"/>
          <w:tab w:val="left" w:pos="1066"/>
          <w:tab w:val="left" w:pos="1512"/>
          <w:tab w:val="left" w:pos="1858"/>
          <w:tab w:val="left" w:pos="2333"/>
          <w:tab w:val="left" w:pos="2938"/>
          <w:tab w:val="left" w:pos="3341"/>
        </w:tabs>
        <w:spacing w:after="280"/>
        <w:ind w:left="720" w:right="720"/>
        <w:jc w:val="center"/>
        <w:rPr>
          <w:rFonts w:ascii="Cambria" w:eastAsia="Cambria" w:hAnsi="Cambria" w:cs="Cambria"/>
          <w:b/>
          <w:sz w:val="22"/>
          <w:szCs w:val="22"/>
        </w:rPr>
      </w:pPr>
      <w:r>
        <w:rPr>
          <w:rFonts w:ascii="Cambria" w:eastAsia="Cambria" w:hAnsi="Cambria" w:cs="Cambria"/>
          <w:b/>
          <w:sz w:val="22"/>
          <w:szCs w:val="22"/>
        </w:rPr>
        <w:t>AND</w:t>
      </w:r>
    </w:p>
    <w:p w14:paraId="00000005" w14:textId="77777777" w:rsidR="00FE06ED" w:rsidRDefault="00000000">
      <w:pPr>
        <w:tabs>
          <w:tab w:val="left" w:pos="-720"/>
          <w:tab w:val="left" w:pos="0"/>
          <w:tab w:val="left" w:pos="1066"/>
          <w:tab w:val="left" w:pos="1512"/>
          <w:tab w:val="left" w:pos="1858"/>
          <w:tab w:val="left" w:pos="2333"/>
          <w:tab w:val="left" w:pos="2938"/>
          <w:tab w:val="left" w:pos="3341"/>
        </w:tabs>
        <w:spacing w:after="280"/>
        <w:ind w:left="720" w:right="720"/>
        <w:jc w:val="center"/>
        <w:rPr>
          <w:rFonts w:ascii="Cambria" w:eastAsia="Cambria" w:hAnsi="Cambria" w:cs="Cambria"/>
          <w:b/>
          <w:sz w:val="22"/>
          <w:szCs w:val="22"/>
        </w:rPr>
      </w:pPr>
      <w:r>
        <w:rPr>
          <w:rFonts w:ascii="Cambria" w:eastAsia="Cambria" w:hAnsi="Cambria" w:cs="Cambria"/>
          <w:b/>
          <w:sz w:val="22"/>
          <w:szCs w:val="22"/>
        </w:rPr>
        <w:t>[SPONSOR]</w:t>
      </w:r>
    </w:p>
    <w:p w14:paraId="00000006" w14:textId="77777777" w:rsidR="00FE06ED" w:rsidRDefault="00000000">
      <w:pPr>
        <w:tabs>
          <w:tab w:val="left" w:pos="-720"/>
          <w:tab w:val="left" w:pos="0"/>
          <w:tab w:val="left" w:pos="1066"/>
          <w:tab w:val="left" w:pos="1512"/>
          <w:tab w:val="left" w:pos="1858"/>
          <w:tab w:val="left" w:pos="2333"/>
          <w:tab w:val="left" w:pos="2938"/>
          <w:tab w:val="left" w:pos="3341"/>
        </w:tabs>
        <w:spacing w:after="280"/>
        <w:jc w:val="both"/>
        <w:rPr>
          <w:rFonts w:ascii="Cambria" w:eastAsia="Cambria" w:hAnsi="Cambria" w:cs="Cambria"/>
          <w:sz w:val="22"/>
          <w:szCs w:val="22"/>
        </w:rPr>
      </w:pPr>
      <w:r>
        <w:rPr>
          <w:rFonts w:ascii="Cambria" w:eastAsia="Cambria" w:hAnsi="Cambria" w:cs="Cambria"/>
          <w:b/>
          <w:sz w:val="22"/>
          <w:szCs w:val="22"/>
        </w:rPr>
        <w:tab/>
        <w:t xml:space="preserve">  </w:t>
      </w:r>
      <w:r>
        <w:rPr>
          <w:rFonts w:ascii="Cambria" w:eastAsia="Cambria" w:hAnsi="Cambria" w:cs="Cambria"/>
          <w:sz w:val="22"/>
          <w:szCs w:val="22"/>
        </w:rPr>
        <w:t xml:space="preserve">This Agreement (“Agreement”) dated ________________________ (the "Effective Date”) is made by and between The Research Foundation for the State University of New York, a private, nonprofit, educational corporation existing under the laws of the State of New York, with an office located at Office of Sponsored Programs, W-5510 Melville Library, Stony Brook, New York 11794-3362, (“Foundation”), acting on behalf of The State University of New York, Stony Brook University (“University”), and ________________, a corporation organized and existing under the laws of the state of __________________, with its principal office located at _______________________________________________, (“Sponsor”). Foundation and Sponsor may be referenced herein independently as “Party” or jointly as “Parties”. </w:t>
      </w:r>
    </w:p>
    <w:p w14:paraId="00000007" w14:textId="77777777" w:rsidR="00FE06ED" w:rsidRDefault="00000000">
      <w:pPr>
        <w:tabs>
          <w:tab w:val="left" w:pos="-720"/>
          <w:tab w:val="left" w:pos="0"/>
          <w:tab w:val="left" w:pos="1066"/>
          <w:tab w:val="left" w:pos="1512"/>
          <w:tab w:val="left" w:pos="1858"/>
          <w:tab w:val="left" w:pos="2333"/>
          <w:tab w:val="left" w:pos="2938"/>
          <w:tab w:val="left" w:pos="3341"/>
        </w:tabs>
        <w:spacing w:after="280"/>
        <w:ind w:left="270"/>
        <w:jc w:val="both"/>
        <w:rPr>
          <w:rFonts w:ascii="Cambria" w:eastAsia="Cambria" w:hAnsi="Cambria" w:cs="Cambria"/>
          <w:sz w:val="22"/>
          <w:szCs w:val="22"/>
        </w:rPr>
      </w:pPr>
      <w:r>
        <w:rPr>
          <w:rFonts w:ascii="Cambria" w:eastAsia="Cambria" w:hAnsi="Cambria" w:cs="Cambria"/>
          <w:b/>
          <w:sz w:val="22"/>
          <w:szCs w:val="22"/>
        </w:rPr>
        <w:tab/>
        <w:t>WITNESSETH</w:t>
      </w:r>
      <w:r>
        <w:rPr>
          <w:rFonts w:ascii="Cambria" w:eastAsia="Cambria" w:hAnsi="Cambria" w:cs="Cambria"/>
          <w:sz w:val="22"/>
          <w:szCs w:val="22"/>
        </w:rPr>
        <w:t>:</w:t>
      </w:r>
    </w:p>
    <w:p w14:paraId="00000008" w14:textId="77777777" w:rsidR="00FE06ED" w:rsidRDefault="00000000">
      <w:pPr>
        <w:tabs>
          <w:tab w:val="left" w:pos="-720"/>
          <w:tab w:val="left" w:pos="0"/>
          <w:tab w:val="left" w:pos="1066"/>
          <w:tab w:val="left" w:pos="1512"/>
          <w:tab w:val="left" w:pos="1858"/>
          <w:tab w:val="left" w:pos="2333"/>
          <w:tab w:val="left" w:pos="2938"/>
          <w:tab w:val="left" w:pos="3341"/>
        </w:tabs>
        <w:spacing w:after="280"/>
        <w:jc w:val="both"/>
        <w:rPr>
          <w:rFonts w:ascii="Cambria" w:eastAsia="Cambria" w:hAnsi="Cambria" w:cs="Cambria"/>
          <w:sz w:val="22"/>
          <w:szCs w:val="22"/>
        </w:rPr>
      </w:pPr>
      <w:r>
        <w:rPr>
          <w:rFonts w:ascii="Cambria" w:eastAsia="Cambria" w:hAnsi="Cambria" w:cs="Cambria"/>
          <w:b/>
          <w:sz w:val="22"/>
          <w:szCs w:val="22"/>
        </w:rPr>
        <w:tab/>
        <w:t>WHEREAS</w:t>
      </w:r>
      <w:r>
        <w:rPr>
          <w:rFonts w:ascii="Cambria" w:eastAsia="Cambria" w:hAnsi="Cambria" w:cs="Cambria"/>
          <w:sz w:val="22"/>
          <w:szCs w:val="22"/>
        </w:rPr>
        <w:t>, Sponsor and Foundation have a mutual interest in promoting research related to _______________________________, hereinafter referred to as the “Field;” and</w:t>
      </w:r>
    </w:p>
    <w:p w14:paraId="00000009" w14:textId="77777777" w:rsidR="00FE06ED" w:rsidRDefault="00000000">
      <w:pPr>
        <w:tabs>
          <w:tab w:val="left" w:pos="-720"/>
          <w:tab w:val="left" w:pos="0"/>
          <w:tab w:val="left" w:pos="1066"/>
          <w:tab w:val="left" w:pos="1512"/>
          <w:tab w:val="left" w:pos="1858"/>
          <w:tab w:val="left" w:pos="2333"/>
          <w:tab w:val="left" w:pos="2938"/>
          <w:tab w:val="left" w:pos="3341"/>
        </w:tabs>
        <w:spacing w:after="280"/>
        <w:ind w:left="270"/>
        <w:jc w:val="both"/>
        <w:rPr>
          <w:rFonts w:ascii="Cambria" w:eastAsia="Cambria" w:hAnsi="Cambria" w:cs="Cambria"/>
          <w:sz w:val="22"/>
          <w:szCs w:val="22"/>
        </w:rPr>
      </w:pPr>
      <w:r>
        <w:rPr>
          <w:rFonts w:ascii="Cambria" w:eastAsia="Cambria" w:hAnsi="Cambria" w:cs="Cambria"/>
          <w:b/>
          <w:sz w:val="22"/>
          <w:szCs w:val="22"/>
        </w:rPr>
        <w:tab/>
      </w:r>
      <w:proofErr w:type="gramStart"/>
      <w:r>
        <w:rPr>
          <w:rFonts w:ascii="Cambria" w:eastAsia="Cambria" w:hAnsi="Cambria" w:cs="Cambria"/>
          <w:b/>
          <w:sz w:val="22"/>
          <w:szCs w:val="22"/>
        </w:rPr>
        <w:t>WHEREAS</w:t>
      </w:r>
      <w:proofErr w:type="gramEnd"/>
      <w:r>
        <w:rPr>
          <w:rFonts w:ascii="Cambria" w:eastAsia="Cambria" w:hAnsi="Cambria" w:cs="Cambria"/>
          <w:sz w:val="22"/>
          <w:szCs w:val="22"/>
        </w:rPr>
        <w:t>, University has developed expertise relating to the Field; and</w:t>
      </w:r>
    </w:p>
    <w:p w14:paraId="0000000A" w14:textId="77777777" w:rsidR="00FE06ED" w:rsidRDefault="00000000">
      <w:pPr>
        <w:tabs>
          <w:tab w:val="left" w:pos="-720"/>
          <w:tab w:val="left" w:pos="0"/>
          <w:tab w:val="left" w:pos="1066"/>
          <w:tab w:val="left" w:pos="1512"/>
          <w:tab w:val="left" w:pos="1858"/>
          <w:tab w:val="left" w:pos="2333"/>
          <w:tab w:val="left" w:pos="2938"/>
          <w:tab w:val="left" w:pos="3341"/>
        </w:tabs>
        <w:spacing w:after="280"/>
        <w:jc w:val="both"/>
        <w:rPr>
          <w:rFonts w:ascii="Cambria" w:eastAsia="Cambria" w:hAnsi="Cambria" w:cs="Cambria"/>
          <w:sz w:val="22"/>
          <w:szCs w:val="22"/>
        </w:rPr>
      </w:pPr>
      <w:r>
        <w:rPr>
          <w:rFonts w:ascii="Cambria" w:eastAsia="Cambria" w:hAnsi="Cambria" w:cs="Cambria"/>
          <w:b/>
          <w:sz w:val="22"/>
          <w:szCs w:val="22"/>
        </w:rPr>
        <w:tab/>
        <w:t>WHEREAS</w:t>
      </w:r>
      <w:r>
        <w:rPr>
          <w:rFonts w:ascii="Cambria" w:eastAsia="Cambria" w:hAnsi="Cambria" w:cs="Cambria"/>
          <w:sz w:val="22"/>
          <w:szCs w:val="22"/>
        </w:rPr>
        <w:t xml:space="preserve">, Sponsor has approved funding to support a research project entitled “___________________________________,” hereinafter referred to as the “Project” which will be carried out by Dr. ___________________, an employee of </w:t>
      </w:r>
      <w:r>
        <w:rPr>
          <w:rFonts w:ascii="Cambria" w:eastAsia="Cambria" w:hAnsi="Cambria" w:cs="Cambria"/>
          <w:sz w:val="22"/>
          <w:szCs w:val="22"/>
        </w:rPr>
        <w:br/>
        <w:t>University or Foundation appointed by the Foundation to supervise and direct the Project hereinafter referred to as the "Foundation Principal Investigator”; and</w:t>
      </w:r>
    </w:p>
    <w:p w14:paraId="0000000B" w14:textId="77777777" w:rsidR="00FE06ED" w:rsidRDefault="00000000">
      <w:pPr>
        <w:tabs>
          <w:tab w:val="left" w:pos="-720"/>
          <w:tab w:val="left" w:pos="0"/>
          <w:tab w:val="left" w:pos="1066"/>
          <w:tab w:val="left" w:pos="1512"/>
          <w:tab w:val="left" w:pos="1858"/>
          <w:tab w:val="left" w:pos="2333"/>
          <w:tab w:val="left" w:pos="2938"/>
          <w:tab w:val="left" w:pos="3341"/>
        </w:tabs>
        <w:spacing w:after="280"/>
        <w:jc w:val="both"/>
        <w:rPr>
          <w:rFonts w:ascii="Cambria" w:eastAsia="Cambria" w:hAnsi="Cambria" w:cs="Cambria"/>
          <w:sz w:val="22"/>
          <w:szCs w:val="22"/>
        </w:rPr>
      </w:pPr>
      <w:r>
        <w:rPr>
          <w:rFonts w:ascii="Cambria" w:eastAsia="Cambria" w:hAnsi="Cambria" w:cs="Cambria"/>
          <w:b/>
          <w:sz w:val="22"/>
          <w:szCs w:val="22"/>
        </w:rPr>
        <w:tab/>
      </w:r>
      <w:sdt>
        <w:sdtPr>
          <w:tag w:val="goog_rdk_0"/>
          <w:id w:val="-817577212"/>
        </w:sdtPr>
        <w:sdtContent/>
      </w:sdt>
      <w:proofErr w:type="gramStart"/>
      <w:r>
        <w:rPr>
          <w:rFonts w:ascii="Cambria" w:eastAsia="Cambria" w:hAnsi="Cambria" w:cs="Cambria"/>
          <w:b/>
          <w:sz w:val="22"/>
          <w:szCs w:val="22"/>
        </w:rPr>
        <w:t>WHEREAS</w:t>
      </w:r>
      <w:r>
        <w:rPr>
          <w:rFonts w:ascii="Cambria" w:eastAsia="Cambria" w:hAnsi="Cambria" w:cs="Cambria"/>
          <w:sz w:val="22"/>
          <w:szCs w:val="22"/>
        </w:rPr>
        <w:t>,</w:t>
      </w:r>
      <w:proofErr w:type="gramEnd"/>
      <w:r>
        <w:rPr>
          <w:rFonts w:ascii="Cambria" w:eastAsia="Cambria" w:hAnsi="Cambria" w:cs="Cambria"/>
          <w:sz w:val="22"/>
          <w:szCs w:val="22"/>
        </w:rPr>
        <w:t xml:space="preserve"> the Project contemplated by this Agreement is of mutual interest and benefit to Foundation and Sponsor, will further the instructional and research objectives of </w:t>
      </w:r>
      <w:proofErr w:type="gramStart"/>
      <w:r>
        <w:rPr>
          <w:rFonts w:ascii="Cambria" w:eastAsia="Cambria" w:hAnsi="Cambria" w:cs="Cambria"/>
          <w:sz w:val="22"/>
          <w:szCs w:val="22"/>
        </w:rPr>
        <w:t>University</w:t>
      </w:r>
      <w:proofErr w:type="gramEnd"/>
      <w:r>
        <w:rPr>
          <w:rFonts w:ascii="Cambria" w:eastAsia="Cambria" w:hAnsi="Cambria" w:cs="Cambria"/>
          <w:sz w:val="22"/>
          <w:szCs w:val="22"/>
        </w:rPr>
        <w:t xml:space="preserve"> in a manner consistent with the Foundation’s status as a nonprofit, tax-exempt, educational institution, and may provide benefits for both Foundation and Sponsor through inventions, improvements, and/or discoveries, and</w:t>
      </w:r>
    </w:p>
    <w:p w14:paraId="0000000C" w14:textId="77777777" w:rsidR="00FE06ED" w:rsidRDefault="00000000">
      <w:pPr>
        <w:tabs>
          <w:tab w:val="left" w:pos="-720"/>
          <w:tab w:val="left" w:pos="0"/>
          <w:tab w:val="left" w:pos="1066"/>
          <w:tab w:val="left" w:pos="1512"/>
          <w:tab w:val="left" w:pos="1858"/>
          <w:tab w:val="left" w:pos="2333"/>
          <w:tab w:val="left" w:pos="2938"/>
          <w:tab w:val="left" w:pos="3341"/>
        </w:tabs>
        <w:spacing w:after="280"/>
        <w:jc w:val="both"/>
        <w:rPr>
          <w:rFonts w:ascii="Cambria" w:eastAsia="Cambria" w:hAnsi="Cambria" w:cs="Cambria"/>
          <w:sz w:val="22"/>
          <w:szCs w:val="22"/>
        </w:rPr>
      </w:pPr>
      <w:r>
        <w:rPr>
          <w:rFonts w:ascii="Cambria" w:eastAsia="Cambria" w:hAnsi="Cambria" w:cs="Cambria"/>
          <w:b/>
          <w:sz w:val="22"/>
          <w:szCs w:val="22"/>
        </w:rPr>
        <w:tab/>
        <w:t>WHEREAS,</w:t>
      </w:r>
      <w:r>
        <w:rPr>
          <w:rFonts w:ascii="Cambria" w:eastAsia="Cambria" w:hAnsi="Cambria" w:cs="Cambria"/>
          <w:sz w:val="22"/>
          <w:szCs w:val="22"/>
        </w:rPr>
        <w:t xml:space="preserve"> Foundation provides sponsored research, fiscal administration, and intellectual property management services for SUNY campuses, including University, pursuant to an agreement between Foundation and SUNY that became effective in 1977.  </w:t>
      </w:r>
    </w:p>
    <w:p w14:paraId="0000000D" w14:textId="77777777" w:rsidR="00FE06ED" w:rsidRDefault="00000000">
      <w:pPr>
        <w:tabs>
          <w:tab w:val="left" w:pos="-720"/>
          <w:tab w:val="left" w:pos="0"/>
          <w:tab w:val="left" w:pos="1066"/>
          <w:tab w:val="left" w:pos="1512"/>
          <w:tab w:val="left" w:pos="1858"/>
          <w:tab w:val="left" w:pos="2333"/>
          <w:tab w:val="left" w:pos="2938"/>
          <w:tab w:val="left" w:pos="3341"/>
        </w:tabs>
        <w:spacing w:after="280"/>
        <w:jc w:val="both"/>
        <w:rPr>
          <w:rFonts w:ascii="Cambria" w:eastAsia="Cambria" w:hAnsi="Cambria" w:cs="Cambria"/>
          <w:sz w:val="22"/>
          <w:szCs w:val="22"/>
        </w:rPr>
      </w:pPr>
      <w:r>
        <w:rPr>
          <w:rFonts w:ascii="Cambria" w:eastAsia="Cambria" w:hAnsi="Cambria" w:cs="Cambria"/>
          <w:b/>
          <w:sz w:val="22"/>
          <w:szCs w:val="22"/>
        </w:rPr>
        <w:tab/>
        <w:t>NOW, THEREFORE</w:t>
      </w:r>
      <w:r>
        <w:rPr>
          <w:rFonts w:ascii="Cambria" w:eastAsia="Cambria" w:hAnsi="Cambria" w:cs="Cambria"/>
          <w:sz w:val="22"/>
          <w:szCs w:val="22"/>
        </w:rPr>
        <w:t xml:space="preserve"> in consideration of the premises and the mutual covenants hereinafter contained, the Parties agree as follows:</w:t>
      </w:r>
    </w:p>
    <w:p w14:paraId="0000000E" w14:textId="77777777" w:rsidR="00FE06ED" w:rsidRDefault="00000000">
      <w:pPr>
        <w:numPr>
          <w:ilvl w:val="0"/>
          <w:numId w:val="7"/>
        </w:numPr>
        <w:tabs>
          <w:tab w:val="left" w:pos="-720"/>
          <w:tab w:val="left" w:pos="0"/>
          <w:tab w:val="left" w:pos="900"/>
          <w:tab w:val="left" w:pos="1661"/>
          <w:tab w:val="left" w:pos="2064"/>
          <w:tab w:val="left" w:pos="2467"/>
          <w:tab w:val="left" w:pos="2938"/>
          <w:tab w:val="left" w:pos="3341"/>
        </w:tabs>
        <w:spacing w:after="280"/>
        <w:ind w:left="270" w:firstLine="0"/>
        <w:jc w:val="both"/>
        <w:rPr>
          <w:rFonts w:ascii="Cambria" w:eastAsia="Cambria" w:hAnsi="Cambria" w:cs="Cambria"/>
          <w:sz w:val="22"/>
          <w:szCs w:val="22"/>
        </w:rPr>
      </w:pPr>
      <w:r>
        <w:rPr>
          <w:rFonts w:ascii="Cambria" w:eastAsia="Cambria" w:hAnsi="Cambria" w:cs="Cambria"/>
          <w:b/>
          <w:sz w:val="22"/>
          <w:szCs w:val="22"/>
          <w:u w:val="single"/>
        </w:rPr>
        <w:t>Scope of Research</w:t>
      </w:r>
    </w:p>
    <w:p w14:paraId="0000000F" w14:textId="77777777" w:rsidR="00FE06ED" w:rsidRDefault="00000000">
      <w:pPr>
        <w:spacing w:after="280"/>
        <w:jc w:val="both"/>
        <w:rPr>
          <w:rFonts w:ascii="Cambria" w:eastAsia="Cambria" w:hAnsi="Cambria" w:cs="Cambria"/>
          <w:b/>
          <w:sz w:val="22"/>
          <w:szCs w:val="22"/>
          <w:u w:val="single"/>
        </w:rPr>
      </w:pPr>
      <w:r>
        <w:rPr>
          <w:rFonts w:ascii="Cambria" w:eastAsia="Cambria" w:hAnsi="Cambria" w:cs="Cambria"/>
          <w:sz w:val="22"/>
          <w:szCs w:val="22"/>
        </w:rPr>
        <w:lastRenderedPageBreak/>
        <w:t xml:space="preserve">The Foundation agrees to conduct and carry out the Project described in the scope of work attached as Exhibit A.  Sponsor and Foundation may at any time amend the Project. However, any amendment shall not be binding upon the Parties unless by mutual written agreement signed by authorized representatives of the Parties. </w:t>
      </w:r>
    </w:p>
    <w:p w14:paraId="00000010" w14:textId="77777777" w:rsidR="00FE06ED" w:rsidRDefault="00000000">
      <w:pPr>
        <w:numPr>
          <w:ilvl w:val="0"/>
          <w:numId w:val="8"/>
        </w:numPr>
        <w:tabs>
          <w:tab w:val="left" w:pos="-720"/>
          <w:tab w:val="left" w:pos="0"/>
          <w:tab w:val="left" w:pos="900"/>
          <w:tab w:val="left" w:pos="1661"/>
          <w:tab w:val="left" w:pos="2064"/>
          <w:tab w:val="left" w:pos="2467"/>
          <w:tab w:val="left" w:pos="2938"/>
          <w:tab w:val="left" w:pos="3341"/>
        </w:tabs>
        <w:spacing w:after="280"/>
        <w:ind w:left="270" w:firstLine="0"/>
        <w:jc w:val="both"/>
        <w:rPr>
          <w:rFonts w:ascii="Cambria" w:eastAsia="Cambria" w:hAnsi="Cambria" w:cs="Cambria"/>
          <w:sz w:val="22"/>
          <w:szCs w:val="22"/>
        </w:rPr>
      </w:pPr>
      <w:r>
        <w:rPr>
          <w:rFonts w:ascii="Cambria" w:eastAsia="Cambria" w:hAnsi="Cambria" w:cs="Cambria"/>
          <w:b/>
          <w:sz w:val="22"/>
          <w:szCs w:val="22"/>
          <w:u w:val="single"/>
        </w:rPr>
        <w:t>Key Personnel</w:t>
      </w:r>
      <w:r>
        <w:rPr>
          <w:rFonts w:ascii="Cambria" w:eastAsia="Cambria" w:hAnsi="Cambria" w:cs="Cambria"/>
          <w:b/>
          <w:sz w:val="22"/>
          <w:szCs w:val="22"/>
        </w:rPr>
        <w:t xml:space="preserve"> </w:t>
      </w:r>
    </w:p>
    <w:p w14:paraId="00000011" w14:textId="77777777" w:rsidR="00FE06ED" w:rsidRDefault="00000000">
      <w:pPr>
        <w:jc w:val="both"/>
        <w:rPr>
          <w:rFonts w:ascii="Cambria" w:eastAsia="Cambria" w:hAnsi="Cambria" w:cs="Cambria"/>
          <w:sz w:val="22"/>
          <w:szCs w:val="22"/>
        </w:rPr>
      </w:pPr>
      <w:r>
        <w:rPr>
          <w:rFonts w:ascii="Cambria" w:eastAsia="Cambria" w:hAnsi="Cambria" w:cs="Cambria"/>
          <w:sz w:val="22"/>
          <w:szCs w:val="22"/>
        </w:rPr>
        <w:t xml:space="preserve">The Foundation Principal Investigator and Sponsor’s Technical Contact, as identified in Exhibit C, agree to maintain close liaison with each other to ensure a timely, well-integrated project effort and to achieve the performance goals during the term of this Agreement.  If for any reason the Foundation Principal Investigator is unable or unwilling to continue the Project and/or the responsibilities required to carry out the performance of their duties under this Agreement, the Parties shall negotiate the continuance of the Project and/or this Agreement in good faith.  However, if another principal investigator cannot be agreed upon, either Party may terminate this Agreement in accordance with Article 4 by giving written notice to the other Party of such termination.  </w:t>
      </w:r>
    </w:p>
    <w:p w14:paraId="00000012" w14:textId="77777777" w:rsidR="00FE06ED" w:rsidRDefault="00FE06ED">
      <w:pPr>
        <w:jc w:val="both"/>
        <w:rPr>
          <w:rFonts w:ascii="Times New Roman" w:hAnsi="Times New Roman"/>
          <w:sz w:val="22"/>
          <w:szCs w:val="22"/>
        </w:rPr>
      </w:pPr>
    </w:p>
    <w:p w14:paraId="5ED35DDA" w14:textId="77777777" w:rsidR="00006994" w:rsidRDefault="00006994" w:rsidP="00006994">
      <w:pPr>
        <w:numPr>
          <w:ilvl w:val="0"/>
          <w:numId w:val="10"/>
        </w:numPr>
        <w:tabs>
          <w:tab w:val="left" w:pos="900"/>
        </w:tabs>
        <w:spacing w:after="280"/>
        <w:ind w:left="270" w:firstLine="0"/>
        <w:jc w:val="both"/>
        <w:rPr>
          <w:rFonts w:ascii="Cambria" w:eastAsia="Cambria" w:hAnsi="Cambria" w:cs="Cambria"/>
          <w:b/>
          <w:sz w:val="22"/>
          <w:szCs w:val="22"/>
        </w:rPr>
      </w:pPr>
      <w:r>
        <w:rPr>
          <w:rFonts w:ascii="Cambria" w:eastAsia="Cambria" w:hAnsi="Cambria" w:cs="Cambria"/>
          <w:b/>
          <w:sz w:val="22"/>
          <w:szCs w:val="22"/>
        </w:rPr>
        <w:t xml:space="preserve">Reporting. </w:t>
      </w:r>
    </w:p>
    <w:p w14:paraId="6DC462B6" w14:textId="77777777" w:rsidR="00006994" w:rsidRPr="00542F71" w:rsidRDefault="00006994" w:rsidP="00006994">
      <w:pPr>
        <w:pStyle w:val="ListParagraph"/>
        <w:numPr>
          <w:ilvl w:val="1"/>
          <w:numId w:val="11"/>
        </w:numPr>
        <w:tabs>
          <w:tab w:val="left" w:pos="900"/>
        </w:tabs>
        <w:spacing w:after="280"/>
        <w:ind w:left="270" w:firstLine="0"/>
        <w:jc w:val="both"/>
        <w:rPr>
          <w:rFonts w:asciiTheme="majorHAnsi" w:eastAsia="Cambria" w:hAnsiTheme="majorHAnsi" w:cs="Cambria"/>
          <w:bCs/>
          <w:sz w:val="22"/>
          <w:szCs w:val="22"/>
        </w:rPr>
      </w:pPr>
      <w:permStart w:id="881396297" w:edGrp="everyone"/>
      <w:r w:rsidRPr="00542F71">
        <w:rPr>
          <w:rFonts w:asciiTheme="majorHAnsi" w:eastAsia="Cambria" w:hAnsiTheme="majorHAnsi" w:cs="Cambria"/>
          <w:bCs/>
          <w:sz w:val="22"/>
          <w:szCs w:val="22"/>
        </w:rPr>
        <w:t xml:space="preserve">Written </w:t>
      </w:r>
      <w:r>
        <w:rPr>
          <w:rFonts w:asciiTheme="majorHAnsi" w:eastAsia="Cambria" w:hAnsiTheme="majorHAnsi" w:cs="Cambria"/>
          <w:bCs/>
          <w:sz w:val="22"/>
          <w:szCs w:val="22"/>
        </w:rPr>
        <w:t>project</w:t>
      </w:r>
      <w:r w:rsidRPr="00542F71">
        <w:rPr>
          <w:rFonts w:asciiTheme="majorHAnsi" w:eastAsia="Cambria" w:hAnsiTheme="majorHAnsi" w:cs="Cambria"/>
          <w:bCs/>
          <w:sz w:val="22"/>
          <w:szCs w:val="22"/>
        </w:rPr>
        <w:t xml:space="preserve"> reports shall be provided by Foundation to </w:t>
      </w:r>
      <w:r>
        <w:rPr>
          <w:rFonts w:asciiTheme="majorHAnsi" w:eastAsia="Cambria" w:hAnsiTheme="majorHAnsi" w:cs="Cambria"/>
          <w:bCs/>
          <w:sz w:val="22"/>
          <w:szCs w:val="22"/>
        </w:rPr>
        <w:t>Sponsor</w:t>
      </w:r>
      <w:r w:rsidRPr="00542F71">
        <w:rPr>
          <w:rFonts w:asciiTheme="majorHAnsi" w:eastAsia="Cambria" w:hAnsiTheme="majorHAnsi" w:cs="Cambria"/>
          <w:bCs/>
          <w:sz w:val="22"/>
          <w:szCs w:val="22"/>
        </w:rPr>
        <w:t xml:space="preserve"> </w:t>
      </w:r>
      <w:r>
        <w:rPr>
          <w:rFonts w:asciiTheme="majorHAnsi" w:eastAsia="Cambria" w:hAnsiTheme="majorHAnsi" w:cs="Cambria"/>
          <w:bCs/>
          <w:sz w:val="22"/>
          <w:szCs w:val="22"/>
        </w:rPr>
        <w:t>in accordance with the reporting schedule set forth in Exhibit A</w:t>
      </w:r>
      <w:r w:rsidRPr="00542F71">
        <w:rPr>
          <w:rFonts w:asciiTheme="majorHAnsi" w:eastAsia="Cambria" w:hAnsiTheme="majorHAnsi" w:cs="Cambria"/>
          <w:bCs/>
          <w:sz w:val="22"/>
          <w:szCs w:val="22"/>
        </w:rPr>
        <w:t xml:space="preserve">, and a final report shall be submitted by Foundation </w:t>
      </w:r>
      <w:r>
        <w:rPr>
          <w:rFonts w:asciiTheme="majorHAnsi" w:eastAsia="Cambria" w:hAnsiTheme="majorHAnsi" w:cs="Cambria"/>
          <w:bCs/>
          <w:sz w:val="22"/>
          <w:szCs w:val="22"/>
        </w:rPr>
        <w:t xml:space="preserve">to Sponsor </w:t>
      </w:r>
      <w:r w:rsidRPr="00542F71">
        <w:rPr>
          <w:rFonts w:asciiTheme="majorHAnsi" w:eastAsia="Cambria" w:hAnsiTheme="majorHAnsi" w:cs="Cambria"/>
          <w:bCs/>
          <w:sz w:val="22"/>
          <w:szCs w:val="22"/>
        </w:rPr>
        <w:t xml:space="preserve">within forty-five (45) days of the </w:t>
      </w:r>
      <w:r>
        <w:rPr>
          <w:rFonts w:asciiTheme="majorHAnsi" w:eastAsia="Cambria" w:hAnsiTheme="majorHAnsi" w:cs="Cambria"/>
          <w:bCs/>
          <w:sz w:val="22"/>
          <w:szCs w:val="22"/>
        </w:rPr>
        <w:t>expiration</w:t>
      </w:r>
      <w:r w:rsidRPr="00542F71">
        <w:rPr>
          <w:rFonts w:asciiTheme="majorHAnsi" w:eastAsia="Cambria" w:hAnsiTheme="majorHAnsi" w:cs="Cambria"/>
          <w:bCs/>
          <w:sz w:val="22"/>
          <w:szCs w:val="22"/>
        </w:rPr>
        <w:t xml:space="preserve"> </w:t>
      </w:r>
      <w:r>
        <w:rPr>
          <w:rFonts w:asciiTheme="majorHAnsi" w:eastAsia="Cambria" w:hAnsiTheme="majorHAnsi" w:cs="Cambria"/>
          <w:bCs/>
          <w:sz w:val="22"/>
          <w:szCs w:val="22"/>
        </w:rPr>
        <w:t xml:space="preserve">of the Term </w:t>
      </w:r>
      <w:r w:rsidRPr="00542F71">
        <w:rPr>
          <w:rFonts w:asciiTheme="majorHAnsi" w:eastAsia="Cambria" w:hAnsiTheme="majorHAnsi" w:cs="Cambria"/>
          <w:bCs/>
          <w:sz w:val="22"/>
          <w:szCs w:val="22"/>
        </w:rPr>
        <w:t>or early termination of this Agreement.</w:t>
      </w:r>
      <w:permEnd w:id="881396297"/>
    </w:p>
    <w:p w14:paraId="00000013" w14:textId="47F4A0CB" w:rsidR="00FE06ED" w:rsidRDefault="00006994" w:rsidP="005D3C32">
      <w:pPr>
        <w:tabs>
          <w:tab w:val="left" w:pos="900"/>
        </w:tabs>
        <w:spacing w:after="280"/>
        <w:ind w:left="720"/>
        <w:jc w:val="both"/>
        <w:rPr>
          <w:rFonts w:ascii="Cambria" w:eastAsia="Cambria" w:hAnsi="Cambria" w:cs="Cambria"/>
          <w:b/>
          <w:sz w:val="22"/>
          <w:szCs w:val="22"/>
        </w:rPr>
      </w:pPr>
      <w:r>
        <w:rPr>
          <w:rFonts w:ascii="Cambria" w:eastAsia="Cambria" w:hAnsi="Cambria" w:cs="Cambria"/>
          <w:b/>
          <w:sz w:val="22"/>
          <w:szCs w:val="22"/>
          <w:u w:val="single"/>
        </w:rPr>
        <w:t>4</w:t>
      </w:r>
      <w:proofErr w:type="gramStart"/>
      <w:r>
        <w:rPr>
          <w:rFonts w:ascii="Cambria" w:eastAsia="Cambria" w:hAnsi="Cambria" w:cs="Cambria"/>
          <w:b/>
          <w:sz w:val="22"/>
          <w:szCs w:val="22"/>
          <w:u w:val="single"/>
        </w:rPr>
        <w:t>.</w:t>
      </w:r>
      <w:r w:rsidR="007B3BD4">
        <w:rPr>
          <w:rFonts w:ascii="Cambria" w:eastAsia="Cambria" w:hAnsi="Cambria" w:cs="Cambria"/>
          <w:b/>
          <w:sz w:val="22"/>
          <w:szCs w:val="22"/>
          <w:u w:val="single"/>
        </w:rPr>
        <w:t xml:space="preserve">  </w:t>
      </w:r>
      <w:r>
        <w:rPr>
          <w:rFonts w:ascii="Cambria" w:eastAsia="Cambria" w:hAnsi="Cambria" w:cs="Cambria"/>
          <w:b/>
          <w:sz w:val="22"/>
          <w:szCs w:val="22"/>
          <w:u w:val="single"/>
        </w:rPr>
        <w:t>Term</w:t>
      </w:r>
      <w:proofErr w:type="gramEnd"/>
    </w:p>
    <w:p w14:paraId="00000014" w14:textId="77777777" w:rsidR="00FE06ED" w:rsidRDefault="00000000">
      <w:pPr>
        <w:tabs>
          <w:tab w:val="left" w:pos="720"/>
        </w:tabs>
        <w:spacing w:after="280"/>
        <w:jc w:val="both"/>
        <w:rPr>
          <w:rFonts w:ascii="Cambria" w:eastAsia="Cambria" w:hAnsi="Cambria" w:cs="Cambria"/>
          <w:b/>
          <w:sz w:val="22"/>
          <w:szCs w:val="22"/>
        </w:rPr>
      </w:pPr>
      <w:r>
        <w:rPr>
          <w:rFonts w:ascii="Cambria" w:eastAsia="Cambria" w:hAnsi="Cambria" w:cs="Cambria"/>
          <w:sz w:val="22"/>
          <w:szCs w:val="22"/>
        </w:rPr>
        <w:t xml:space="preserve">This Agreement commences on the Effective Date and continues through ________________ (the “Term”), unless terminated sooner or extended by mutual written agreement of the Parties hereto in accordance with provisions set forth elsewhere in this Agreement. </w:t>
      </w:r>
    </w:p>
    <w:p w14:paraId="00000015" w14:textId="27C0F5A3" w:rsidR="00FE06ED" w:rsidRDefault="007B3BD4">
      <w:pPr>
        <w:tabs>
          <w:tab w:val="left" w:pos="900"/>
        </w:tabs>
        <w:spacing w:after="280"/>
        <w:ind w:left="270"/>
        <w:jc w:val="both"/>
        <w:rPr>
          <w:rFonts w:ascii="Cambria" w:eastAsia="Cambria" w:hAnsi="Cambria" w:cs="Cambria"/>
          <w:b/>
          <w:sz w:val="22"/>
          <w:szCs w:val="22"/>
          <w:u w:val="single"/>
        </w:rPr>
      </w:pPr>
      <w:r>
        <w:rPr>
          <w:rFonts w:ascii="Cambria" w:eastAsia="Cambria" w:hAnsi="Cambria" w:cs="Cambria"/>
          <w:b/>
          <w:sz w:val="22"/>
          <w:szCs w:val="22"/>
        </w:rPr>
        <w:t>5.</w:t>
      </w:r>
      <w:r>
        <w:rPr>
          <w:rFonts w:ascii="Cambria" w:eastAsia="Cambria" w:hAnsi="Cambria" w:cs="Cambria"/>
          <w:b/>
          <w:sz w:val="22"/>
          <w:szCs w:val="22"/>
        </w:rPr>
        <w:tab/>
      </w:r>
      <w:r>
        <w:rPr>
          <w:rFonts w:ascii="Cambria" w:eastAsia="Cambria" w:hAnsi="Cambria" w:cs="Cambria"/>
          <w:b/>
          <w:sz w:val="22"/>
          <w:szCs w:val="22"/>
          <w:u w:val="single"/>
        </w:rPr>
        <w:t xml:space="preserve">Termination </w:t>
      </w:r>
    </w:p>
    <w:p w14:paraId="00000016" w14:textId="77777777" w:rsidR="00FE06ED" w:rsidRDefault="00000000">
      <w:pPr>
        <w:spacing w:after="280"/>
        <w:jc w:val="both"/>
        <w:rPr>
          <w:rFonts w:ascii="Cambria" w:eastAsia="Cambria" w:hAnsi="Cambria" w:cs="Cambria"/>
          <w:sz w:val="22"/>
          <w:szCs w:val="22"/>
        </w:rPr>
      </w:pPr>
      <w:r>
        <w:rPr>
          <w:rFonts w:ascii="Cambria" w:eastAsia="Cambria" w:hAnsi="Cambria" w:cs="Cambria"/>
          <w:sz w:val="22"/>
          <w:szCs w:val="22"/>
        </w:rPr>
        <w:t>a) Either Sponsor or Foundation may terminate this Agreement at any time by giving thirty (30) days written notice of termination to the other Party.  The thirty (30) day notice period will commence on the date of receipt of the written notice by the receiving Party.</w:t>
      </w:r>
    </w:p>
    <w:p w14:paraId="00000017" w14:textId="77777777" w:rsidR="00FE06ED" w:rsidRDefault="00000000">
      <w:pPr>
        <w:tabs>
          <w:tab w:val="left" w:pos="360"/>
        </w:tabs>
        <w:spacing w:after="280"/>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In the event that either Party commits any breach or default in any terms or conditions of this Agreement, and also fails to cure such breach or default within thirty (30) days after receipt of written notice thereof, the non-breaching Party may, at its option and in addition to any other remedies which it may have in law or equity, terminate this Agreement by sending a notice of termination in writing to the other Party to such effect. Termination shall be effective as of the date of receipt of such notice by the receiving Party.</w:t>
      </w:r>
    </w:p>
    <w:p w14:paraId="00000018" w14:textId="309C3CF7" w:rsidR="00FE06ED" w:rsidRDefault="00000000">
      <w:pPr>
        <w:tabs>
          <w:tab w:val="left" w:pos="360"/>
        </w:tabs>
        <w:spacing w:after="280"/>
        <w:jc w:val="both"/>
        <w:rPr>
          <w:rFonts w:ascii="Cambria" w:eastAsia="Cambria" w:hAnsi="Cambria" w:cs="Cambria"/>
          <w:sz w:val="22"/>
          <w:szCs w:val="22"/>
        </w:rPr>
      </w:pPr>
      <w:r>
        <w:rPr>
          <w:rFonts w:ascii="Cambria" w:eastAsia="Cambria" w:hAnsi="Cambria" w:cs="Cambria"/>
          <w:sz w:val="22"/>
          <w:szCs w:val="22"/>
        </w:rPr>
        <w:t xml:space="preserve">c)  Foundation may, at its option, terminate this Agreement effective immediately upon notice to the other Party if: </w:t>
      </w:r>
      <w:proofErr w:type="spellStart"/>
      <w:r>
        <w:rPr>
          <w:rFonts w:ascii="Cambria" w:eastAsia="Cambria" w:hAnsi="Cambria" w:cs="Cambria"/>
          <w:sz w:val="22"/>
          <w:szCs w:val="22"/>
        </w:rPr>
        <w:t>i</w:t>
      </w:r>
      <w:proofErr w:type="spellEnd"/>
      <w:r>
        <w:rPr>
          <w:rFonts w:ascii="Cambria" w:eastAsia="Cambria" w:hAnsi="Cambria" w:cs="Cambria"/>
          <w:sz w:val="22"/>
          <w:szCs w:val="22"/>
        </w:rPr>
        <w:t xml:space="preserve">) Sponsor has been declared insolvent, ceases or threatens to cease to carry on its business, or an administrator or receiver has been appointed over all or part of its assets; or ii) Sponsor fails to comply with any payment obligation provided in Article </w:t>
      </w:r>
      <w:r w:rsidR="007B3BD4">
        <w:rPr>
          <w:rFonts w:ascii="Cambria" w:eastAsia="Cambria" w:hAnsi="Cambria" w:cs="Cambria"/>
          <w:sz w:val="22"/>
          <w:szCs w:val="22"/>
        </w:rPr>
        <w:t xml:space="preserve">6 </w:t>
      </w:r>
      <w:r>
        <w:rPr>
          <w:rFonts w:ascii="Cambria" w:eastAsia="Cambria" w:hAnsi="Cambria" w:cs="Cambria"/>
          <w:sz w:val="22"/>
          <w:szCs w:val="22"/>
        </w:rPr>
        <w:t>of this Agreement.</w:t>
      </w:r>
    </w:p>
    <w:p w14:paraId="00000019" w14:textId="77777777" w:rsidR="00FE06ED" w:rsidRDefault="00000000">
      <w:pPr>
        <w:spacing w:after="280"/>
        <w:jc w:val="both"/>
        <w:rPr>
          <w:rFonts w:ascii="Cambria" w:eastAsia="Cambria" w:hAnsi="Cambria" w:cs="Cambria"/>
          <w:sz w:val="22"/>
          <w:szCs w:val="22"/>
        </w:rPr>
      </w:pPr>
      <w:r>
        <w:rPr>
          <w:rFonts w:ascii="Cambria" w:eastAsia="Cambria" w:hAnsi="Cambria" w:cs="Cambria"/>
          <w:sz w:val="22"/>
          <w:szCs w:val="22"/>
        </w:rPr>
        <w:t xml:space="preserve">d) Upon notification that this Agreement has been terminated as provided above, Foundation will immediately stop all work under this Agreement.  Sponsor agrees to pay all costs and expenses for </w:t>
      </w:r>
      <w:r>
        <w:rPr>
          <w:rFonts w:ascii="Cambria" w:eastAsia="Cambria" w:hAnsi="Cambria" w:cs="Cambria"/>
          <w:sz w:val="22"/>
          <w:szCs w:val="22"/>
        </w:rPr>
        <w:lastRenderedPageBreak/>
        <w:t>non-cancellable commitments incurred by Foundation in performance of the Project prior to termination. Non-cancellable commitments will include but not be limited to salary, benefits, and tuition costs for graduate research assistants employed on the Project through the end of the University’s semester during which notice of termination is received.</w:t>
      </w:r>
    </w:p>
    <w:p w14:paraId="0000001A" w14:textId="77777777" w:rsidR="00FE06ED" w:rsidRDefault="00000000">
      <w:pPr>
        <w:tabs>
          <w:tab w:val="left" w:pos="360"/>
        </w:tabs>
        <w:spacing w:after="280"/>
        <w:jc w:val="both"/>
        <w:rPr>
          <w:rFonts w:ascii="Cambria" w:eastAsia="Cambria" w:hAnsi="Cambria" w:cs="Cambria"/>
          <w:sz w:val="22"/>
          <w:szCs w:val="22"/>
        </w:rPr>
      </w:pPr>
      <w:r>
        <w:rPr>
          <w:rFonts w:ascii="Cambria" w:eastAsia="Cambria" w:hAnsi="Cambria" w:cs="Cambria"/>
          <w:sz w:val="22"/>
          <w:szCs w:val="22"/>
        </w:rPr>
        <w:t xml:space="preserve">e)   </w:t>
      </w:r>
      <w:r>
        <w:rPr>
          <w:rFonts w:ascii="Cambria" w:eastAsia="Cambria" w:hAnsi="Cambria" w:cs="Cambria"/>
          <w:sz w:val="22"/>
          <w:szCs w:val="22"/>
        </w:rPr>
        <w:tab/>
        <w:t xml:space="preserve">Any notice of termination shall be delivered to the non-terminating Party’s administrative contact with a copy to the technical contact as identified in Exhibit C of this Agreement. </w:t>
      </w:r>
    </w:p>
    <w:p w14:paraId="0000001B" w14:textId="74DBA5E5" w:rsidR="00FE06ED" w:rsidRDefault="007B3BD4">
      <w:pPr>
        <w:spacing w:after="280"/>
        <w:ind w:left="270"/>
        <w:jc w:val="both"/>
        <w:rPr>
          <w:rFonts w:ascii="Cambria" w:eastAsia="Cambria" w:hAnsi="Cambria" w:cs="Cambria"/>
          <w:sz w:val="22"/>
          <w:szCs w:val="22"/>
        </w:rPr>
      </w:pPr>
      <w:r>
        <w:rPr>
          <w:rFonts w:ascii="Cambria" w:eastAsia="Cambria" w:hAnsi="Cambria" w:cs="Cambria"/>
          <w:b/>
          <w:sz w:val="22"/>
          <w:szCs w:val="22"/>
        </w:rPr>
        <w:t>6</w:t>
      </w:r>
      <w:r>
        <w:rPr>
          <w:rFonts w:ascii="Cambria" w:eastAsia="Cambria" w:hAnsi="Cambria" w:cs="Cambria"/>
          <w:sz w:val="22"/>
          <w:szCs w:val="22"/>
        </w:rPr>
        <w:t>.</w:t>
      </w:r>
      <w:r>
        <w:rPr>
          <w:rFonts w:ascii="Cambria" w:eastAsia="Cambria" w:hAnsi="Cambria" w:cs="Cambria"/>
          <w:sz w:val="22"/>
          <w:szCs w:val="22"/>
        </w:rPr>
        <w:tab/>
      </w:r>
      <w:r>
        <w:rPr>
          <w:rFonts w:ascii="Cambria" w:eastAsia="Cambria" w:hAnsi="Cambria" w:cs="Cambria"/>
          <w:b/>
          <w:sz w:val="22"/>
          <w:szCs w:val="22"/>
          <w:u w:val="single"/>
        </w:rPr>
        <w:t>Compensation</w:t>
      </w:r>
    </w:p>
    <w:p w14:paraId="0000001C" w14:textId="77777777" w:rsidR="00FE06ED" w:rsidRDefault="00000000">
      <w:pPr>
        <w:numPr>
          <w:ilvl w:val="0"/>
          <w:numId w:val="6"/>
        </w:num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u w:val="single"/>
        </w:rPr>
        <w:t>Research Compensation</w:t>
      </w:r>
      <w:r>
        <w:rPr>
          <w:rFonts w:ascii="Cambria" w:eastAsia="Cambria" w:hAnsi="Cambria" w:cs="Cambria"/>
          <w:color w:val="000000"/>
          <w:sz w:val="22"/>
          <w:szCs w:val="22"/>
        </w:rPr>
        <w:t xml:space="preserve">. </w:t>
      </w:r>
    </w:p>
    <w:p w14:paraId="0000001D" w14:textId="29783E0D" w:rsidR="00FE06ED" w:rsidRDefault="00000000">
      <w:pPr>
        <w:numPr>
          <w:ilvl w:val="2"/>
          <w:numId w:val="6"/>
        </w:numPr>
        <w:pBdr>
          <w:top w:val="nil"/>
          <w:left w:val="nil"/>
          <w:bottom w:val="nil"/>
          <w:right w:val="nil"/>
          <w:between w:val="nil"/>
        </w:pBdr>
        <w:ind w:left="1980"/>
        <w:jc w:val="both"/>
        <w:rPr>
          <w:rFonts w:ascii="Cambria" w:eastAsia="Cambria" w:hAnsi="Cambria" w:cs="Cambria"/>
          <w:color w:val="000000"/>
          <w:sz w:val="22"/>
          <w:szCs w:val="22"/>
        </w:rPr>
      </w:pPr>
      <w:bookmarkStart w:id="0" w:name="_heading=h.hw0r39bcwiyf" w:colFirst="0" w:colLast="0"/>
      <w:bookmarkEnd w:id="0"/>
      <w:r>
        <w:rPr>
          <w:rFonts w:ascii="Cambria" w:eastAsia="Cambria" w:hAnsi="Cambria" w:cs="Cambria"/>
          <w:color w:val="000000"/>
          <w:sz w:val="22"/>
          <w:szCs w:val="22"/>
        </w:rPr>
        <w:t>In consideration of Foundation’s performance pursuant to this Agreement, Sponsor shall make fixed payments in the total amount of _________________ US Dollars. Foundation shall use these funds in general accordance with the budget provided in Exhibit B (the “Budget”); however, deviations from specific budget line items are permitted, provided such deviations remain consistent with the overall aims of the research and do not result in an increase to the total funding obligation of the Sponsor.  This amount shall be paid to Foundation within forty-five (45) days of submission of invoices according to the following schedule:</w:t>
      </w:r>
    </w:p>
    <w:p w14:paraId="0000001E" w14:textId="77777777" w:rsidR="00FE06ED" w:rsidRDefault="00FE06ED">
      <w:pPr>
        <w:pBdr>
          <w:top w:val="nil"/>
          <w:left w:val="nil"/>
          <w:bottom w:val="nil"/>
          <w:right w:val="nil"/>
          <w:between w:val="nil"/>
        </w:pBdr>
        <w:ind w:left="1980"/>
        <w:jc w:val="both"/>
        <w:rPr>
          <w:rFonts w:ascii="Cambria" w:eastAsia="Cambria" w:hAnsi="Cambria" w:cs="Cambria"/>
          <w:color w:val="000000"/>
          <w:sz w:val="22"/>
          <w:szCs w:val="22"/>
        </w:rPr>
      </w:pPr>
    </w:p>
    <w:p w14:paraId="0000001F" w14:textId="77777777" w:rsidR="00FE06ED" w:rsidRDefault="00000000">
      <w:pPr>
        <w:pBdr>
          <w:top w:val="nil"/>
          <w:left w:val="nil"/>
          <w:bottom w:val="nil"/>
          <w:right w:val="nil"/>
          <w:between w:val="nil"/>
        </w:pBdr>
        <w:ind w:left="1980"/>
        <w:jc w:val="both"/>
        <w:rPr>
          <w:rFonts w:ascii="Cambria" w:eastAsia="Cambria" w:hAnsi="Cambria" w:cs="Cambria"/>
          <w:color w:val="000000"/>
          <w:sz w:val="22"/>
          <w:szCs w:val="22"/>
        </w:rPr>
      </w:pPr>
      <w:r>
        <w:rPr>
          <w:rFonts w:ascii="Cambria" w:eastAsia="Cambria" w:hAnsi="Cambria" w:cs="Cambria"/>
          <w:color w:val="000000"/>
          <w:sz w:val="22"/>
          <w:szCs w:val="22"/>
        </w:rPr>
        <w:t>__________ - on execution of this Agreement</w:t>
      </w:r>
    </w:p>
    <w:p w14:paraId="00000020" w14:textId="77777777" w:rsidR="00FE06ED" w:rsidRDefault="00000000">
      <w:pPr>
        <w:pBdr>
          <w:top w:val="nil"/>
          <w:left w:val="nil"/>
          <w:bottom w:val="nil"/>
          <w:right w:val="nil"/>
          <w:between w:val="nil"/>
        </w:pBdr>
        <w:ind w:left="1980"/>
        <w:jc w:val="both"/>
        <w:rPr>
          <w:rFonts w:ascii="Cambria" w:eastAsia="Cambria" w:hAnsi="Cambria" w:cs="Cambria"/>
          <w:color w:val="000000"/>
          <w:sz w:val="22"/>
          <w:szCs w:val="22"/>
        </w:rPr>
      </w:pPr>
      <w:r>
        <w:rPr>
          <w:rFonts w:ascii="Cambria" w:eastAsia="Cambria" w:hAnsi="Cambria" w:cs="Cambria"/>
          <w:color w:val="000000"/>
          <w:sz w:val="22"/>
          <w:szCs w:val="22"/>
        </w:rPr>
        <w:t xml:space="preserve">__________ </w:t>
      </w:r>
    </w:p>
    <w:p w14:paraId="00000021" w14:textId="77777777" w:rsidR="00FE06ED" w:rsidRDefault="00FE06ED">
      <w:pPr>
        <w:pBdr>
          <w:top w:val="nil"/>
          <w:left w:val="nil"/>
          <w:bottom w:val="nil"/>
          <w:right w:val="nil"/>
          <w:between w:val="nil"/>
        </w:pBdr>
        <w:ind w:left="1980"/>
        <w:jc w:val="both"/>
        <w:rPr>
          <w:rFonts w:ascii="Cambria" w:eastAsia="Cambria" w:hAnsi="Cambria" w:cs="Cambria"/>
          <w:color w:val="000000"/>
          <w:sz w:val="22"/>
          <w:szCs w:val="22"/>
        </w:rPr>
      </w:pPr>
    </w:p>
    <w:p w14:paraId="00000022" w14:textId="77777777" w:rsidR="00FE06ED" w:rsidRDefault="00000000">
      <w:pPr>
        <w:numPr>
          <w:ilvl w:val="2"/>
          <w:numId w:val="6"/>
        </w:numPr>
        <w:pBdr>
          <w:top w:val="nil"/>
          <w:left w:val="nil"/>
          <w:bottom w:val="nil"/>
          <w:right w:val="nil"/>
          <w:between w:val="nil"/>
        </w:pBdr>
        <w:spacing w:after="280"/>
        <w:ind w:left="1980"/>
        <w:jc w:val="both"/>
        <w:rPr>
          <w:rFonts w:ascii="Cambria" w:eastAsia="Cambria" w:hAnsi="Cambria" w:cs="Cambria"/>
          <w:color w:val="000000"/>
          <w:sz w:val="22"/>
          <w:szCs w:val="22"/>
        </w:rPr>
      </w:pPr>
      <w:r>
        <w:rPr>
          <w:rFonts w:ascii="Cambria" w:eastAsia="Cambria" w:hAnsi="Cambria" w:cs="Cambria"/>
          <w:color w:val="000000"/>
          <w:sz w:val="22"/>
          <w:szCs w:val="22"/>
        </w:rPr>
        <w:t>Payment shall be made by check or wire as follows:</w:t>
      </w:r>
    </w:p>
    <w:p w14:paraId="00000023" w14:textId="77777777" w:rsidR="00FE06ED" w:rsidRDefault="00000000">
      <w:pPr>
        <w:pBdr>
          <w:top w:val="nil"/>
          <w:left w:val="nil"/>
          <w:bottom w:val="nil"/>
          <w:right w:val="nil"/>
          <w:between w:val="nil"/>
        </w:pBdr>
        <w:tabs>
          <w:tab w:val="left" w:pos="990"/>
        </w:tabs>
        <w:ind w:right="720" w:firstLine="1980"/>
        <w:rPr>
          <w:rFonts w:ascii="Cambria" w:eastAsia="Cambria" w:hAnsi="Cambria" w:cs="Cambria"/>
          <w:color w:val="000000"/>
          <w:sz w:val="22"/>
          <w:szCs w:val="22"/>
        </w:rPr>
      </w:pPr>
      <w:r>
        <w:rPr>
          <w:rFonts w:ascii="Cambria" w:eastAsia="Cambria" w:hAnsi="Cambria" w:cs="Cambria"/>
          <w:color w:val="000000"/>
          <w:sz w:val="22"/>
          <w:szCs w:val="22"/>
        </w:rPr>
        <w:t>By check</w:t>
      </w:r>
      <w:proofErr w:type="gramStart"/>
      <w:r>
        <w:rPr>
          <w:rFonts w:ascii="Cambria" w:eastAsia="Cambria" w:hAnsi="Cambria" w:cs="Cambria"/>
          <w:color w:val="000000"/>
          <w:sz w:val="22"/>
          <w:szCs w:val="22"/>
        </w:rPr>
        <w:t>:  The</w:t>
      </w:r>
      <w:proofErr w:type="gramEnd"/>
      <w:r>
        <w:rPr>
          <w:rFonts w:ascii="Cambria" w:eastAsia="Cambria" w:hAnsi="Cambria" w:cs="Cambria"/>
          <w:color w:val="000000"/>
          <w:sz w:val="22"/>
          <w:szCs w:val="22"/>
        </w:rPr>
        <w:t xml:space="preserve"> Research Foundation for </w:t>
      </w:r>
      <w:proofErr w:type="gramStart"/>
      <w:r>
        <w:rPr>
          <w:rFonts w:ascii="Cambria" w:eastAsia="Cambria" w:hAnsi="Cambria" w:cs="Cambria"/>
          <w:color w:val="000000"/>
          <w:sz w:val="22"/>
          <w:szCs w:val="22"/>
        </w:rPr>
        <w:t>The</w:t>
      </w:r>
      <w:proofErr w:type="gramEnd"/>
      <w:r>
        <w:rPr>
          <w:rFonts w:ascii="Cambria" w:eastAsia="Cambria" w:hAnsi="Cambria" w:cs="Cambria"/>
          <w:color w:val="000000"/>
          <w:sz w:val="22"/>
          <w:szCs w:val="22"/>
        </w:rPr>
        <w:t xml:space="preserve"> SUNY</w:t>
      </w:r>
    </w:p>
    <w:p w14:paraId="00000024" w14:textId="77777777" w:rsidR="00FE06ED" w:rsidRDefault="00000000">
      <w:pPr>
        <w:pBdr>
          <w:top w:val="nil"/>
          <w:left w:val="nil"/>
          <w:bottom w:val="nil"/>
          <w:right w:val="nil"/>
          <w:between w:val="nil"/>
        </w:pBdr>
        <w:tabs>
          <w:tab w:val="left" w:pos="990"/>
        </w:tabs>
        <w:ind w:right="720" w:firstLine="2610"/>
        <w:rPr>
          <w:rFonts w:ascii="Cambria" w:eastAsia="Cambria" w:hAnsi="Cambria" w:cs="Cambria"/>
          <w:color w:val="000000"/>
          <w:sz w:val="22"/>
          <w:szCs w:val="22"/>
        </w:rPr>
      </w:pPr>
      <w:r>
        <w:rPr>
          <w:rFonts w:ascii="Cambria" w:eastAsia="Cambria" w:hAnsi="Cambria" w:cs="Cambria"/>
          <w:color w:val="000000"/>
          <w:sz w:val="22"/>
          <w:szCs w:val="22"/>
        </w:rPr>
        <w:tab/>
        <w:t>P.O. Box 9</w:t>
      </w:r>
    </w:p>
    <w:p w14:paraId="00000025" w14:textId="77777777" w:rsidR="00FE06ED" w:rsidRDefault="00000000">
      <w:pPr>
        <w:pBdr>
          <w:top w:val="nil"/>
          <w:left w:val="nil"/>
          <w:bottom w:val="nil"/>
          <w:right w:val="nil"/>
          <w:between w:val="nil"/>
        </w:pBdr>
        <w:tabs>
          <w:tab w:val="left" w:pos="990"/>
        </w:tabs>
        <w:ind w:right="720" w:firstLine="2610"/>
        <w:rPr>
          <w:rFonts w:ascii="Cambria" w:eastAsia="Cambria" w:hAnsi="Cambria" w:cs="Cambria"/>
          <w:color w:val="000000"/>
          <w:sz w:val="22"/>
          <w:szCs w:val="22"/>
        </w:rPr>
      </w:pPr>
      <w:r>
        <w:rPr>
          <w:rFonts w:ascii="Cambria" w:eastAsia="Cambria" w:hAnsi="Cambria" w:cs="Cambria"/>
          <w:color w:val="000000"/>
          <w:sz w:val="22"/>
          <w:szCs w:val="22"/>
        </w:rPr>
        <w:tab/>
        <w:t>Albany, NY 12201-0009</w:t>
      </w:r>
    </w:p>
    <w:p w14:paraId="00000026" w14:textId="77777777" w:rsidR="00FE06ED" w:rsidRDefault="00000000">
      <w:pPr>
        <w:pBdr>
          <w:top w:val="nil"/>
          <w:left w:val="nil"/>
          <w:bottom w:val="nil"/>
          <w:right w:val="nil"/>
          <w:between w:val="nil"/>
        </w:pBdr>
        <w:tabs>
          <w:tab w:val="left" w:pos="990"/>
        </w:tabs>
        <w:ind w:right="720" w:firstLine="2610"/>
        <w:rPr>
          <w:rFonts w:ascii="Cambria" w:eastAsia="Cambria" w:hAnsi="Cambria" w:cs="Cambria"/>
          <w:color w:val="000000"/>
          <w:sz w:val="22"/>
          <w:szCs w:val="22"/>
        </w:rPr>
      </w:pPr>
      <w:r>
        <w:rPr>
          <w:rFonts w:ascii="Cambria" w:eastAsia="Cambria" w:hAnsi="Cambria" w:cs="Cambria"/>
          <w:color w:val="000000"/>
          <w:sz w:val="22"/>
          <w:szCs w:val="22"/>
        </w:rPr>
        <w:tab/>
        <w:t>Attn: Cash Receipts Department</w:t>
      </w:r>
    </w:p>
    <w:p w14:paraId="00000027" w14:textId="77777777" w:rsidR="00FE06ED" w:rsidRDefault="00FE06ED">
      <w:pPr>
        <w:pBdr>
          <w:top w:val="nil"/>
          <w:left w:val="nil"/>
          <w:bottom w:val="nil"/>
          <w:right w:val="nil"/>
          <w:between w:val="nil"/>
        </w:pBdr>
        <w:ind w:right="720" w:firstLine="1980"/>
        <w:rPr>
          <w:rFonts w:ascii="Cambria" w:eastAsia="Cambria" w:hAnsi="Cambria" w:cs="Cambria"/>
          <w:color w:val="000000"/>
          <w:sz w:val="22"/>
          <w:szCs w:val="22"/>
        </w:rPr>
      </w:pPr>
    </w:p>
    <w:p w14:paraId="00000028" w14:textId="77777777" w:rsidR="00FE06ED" w:rsidRDefault="00000000">
      <w:pPr>
        <w:pBdr>
          <w:top w:val="nil"/>
          <w:left w:val="nil"/>
          <w:bottom w:val="nil"/>
          <w:right w:val="nil"/>
          <w:between w:val="nil"/>
        </w:pBdr>
        <w:tabs>
          <w:tab w:val="left" w:pos="990"/>
        </w:tabs>
        <w:ind w:right="720" w:firstLine="1980"/>
        <w:rPr>
          <w:rFonts w:ascii="Cambria" w:eastAsia="Cambria" w:hAnsi="Cambria" w:cs="Cambria"/>
          <w:color w:val="000000"/>
          <w:sz w:val="22"/>
          <w:szCs w:val="22"/>
        </w:rPr>
      </w:pPr>
      <w:r>
        <w:rPr>
          <w:rFonts w:ascii="Cambria" w:eastAsia="Cambria" w:hAnsi="Cambria" w:cs="Cambria"/>
          <w:color w:val="000000"/>
          <w:sz w:val="22"/>
          <w:szCs w:val="22"/>
        </w:rPr>
        <w:t>By wire</w:t>
      </w:r>
      <w:proofErr w:type="gramStart"/>
      <w:r>
        <w:rPr>
          <w:rFonts w:ascii="Cambria" w:eastAsia="Cambria" w:hAnsi="Cambria" w:cs="Cambria"/>
          <w:color w:val="000000"/>
          <w:sz w:val="22"/>
          <w:szCs w:val="22"/>
        </w:rPr>
        <w:t xml:space="preserve">: </w:t>
      </w:r>
      <w:r>
        <w:rPr>
          <w:rFonts w:ascii="Cambria" w:eastAsia="Cambria" w:hAnsi="Cambria" w:cs="Cambria"/>
          <w:color w:val="000000"/>
          <w:sz w:val="22"/>
          <w:szCs w:val="22"/>
        </w:rPr>
        <w:tab/>
        <w:t>Key</w:t>
      </w:r>
      <w:proofErr w:type="gramEnd"/>
      <w:r>
        <w:rPr>
          <w:rFonts w:ascii="Cambria" w:eastAsia="Cambria" w:hAnsi="Cambria" w:cs="Cambria"/>
          <w:color w:val="000000"/>
          <w:sz w:val="22"/>
          <w:szCs w:val="22"/>
        </w:rPr>
        <w:t xml:space="preserve"> Bank of New York</w:t>
      </w:r>
    </w:p>
    <w:p w14:paraId="00000029" w14:textId="77777777" w:rsidR="00FE06ED" w:rsidRDefault="00000000">
      <w:pPr>
        <w:pBdr>
          <w:top w:val="nil"/>
          <w:left w:val="nil"/>
          <w:bottom w:val="nil"/>
          <w:right w:val="nil"/>
          <w:between w:val="nil"/>
        </w:pBdr>
        <w:tabs>
          <w:tab w:val="left" w:pos="810"/>
          <w:tab w:val="left" w:pos="990"/>
        </w:tabs>
        <w:ind w:right="720" w:firstLine="1980"/>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t>66 Pearl Street</w:t>
      </w:r>
    </w:p>
    <w:p w14:paraId="0000002A" w14:textId="77777777" w:rsidR="00FE06ED" w:rsidRDefault="00000000">
      <w:pPr>
        <w:pBdr>
          <w:top w:val="nil"/>
          <w:left w:val="nil"/>
          <w:bottom w:val="nil"/>
          <w:right w:val="nil"/>
          <w:between w:val="nil"/>
        </w:pBdr>
        <w:tabs>
          <w:tab w:val="left" w:pos="810"/>
          <w:tab w:val="left" w:pos="990"/>
        </w:tabs>
        <w:ind w:right="720" w:firstLine="1980"/>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t>Albany, NY 12207-1501</w:t>
      </w:r>
    </w:p>
    <w:p w14:paraId="0000002B" w14:textId="77777777" w:rsidR="00FE06ED" w:rsidRDefault="00000000">
      <w:pPr>
        <w:pBdr>
          <w:top w:val="nil"/>
          <w:left w:val="nil"/>
          <w:bottom w:val="nil"/>
          <w:right w:val="nil"/>
          <w:between w:val="nil"/>
        </w:pBdr>
        <w:tabs>
          <w:tab w:val="left" w:pos="810"/>
          <w:tab w:val="left" w:pos="990"/>
        </w:tabs>
        <w:ind w:right="720" w:firstLine="1980"/>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t>Routing No: ABA-0213-00077; Account No: 10970107</w:t>
      </w:r>
    </w:p>
    <w:p w14:paraId="0000002C" w14:textId="77777777" w:rsidR="00FE06ED" w:rsidRDefault="00FE06ED">
      <w:pPr>
        <w:pBdr>
          <w:top w:val="nil"/>
          <w:left w:val="nil"/>
          <w:bottom w:val="nil"/>
          <w:right w:val="nil"/>
          <w:between w:val="nil"/>
        </w:pBdr>
        <w:tabs>
          <w:tab w:val="left" w:pos="810"/>
          <w:tab w:val="left" w:pos="990"/>
        </w:tabs>
        <w:ind w:right="720" w:firstLine="1980"/>
        <w:rPr>
          <w:rFonts w:ascii="Cambria" w:eastAsia="Cambria" w:hAnsi="Cambria" w:cs="Cambria"/>
          <w:color w:val="000000"/>
          <w:sz w:val="22"/>
          <w:szCs w:val="22"/>
        </w:rPr>
      </w:pPr>
    </w:p>
    <w:p w14:paraId="0000002D" w14:textId="77777777" w:rsidR="00FE06ED" w:rsidRDefault="00000000">
      <w:pPr>
        <w:numPr>
          <w:ilvl w:val="2"/>
          <w:numId w:val="6"/>
        </w:numPr>
        <w:pBdr>
          <w:top w:val="nil"/>
          <w:left w:val="nil"/>
          <w:bottom w:val="nil"/>
          <w:right w:val="nil"/>
          <w:between w:val="nil"/>
        </w:pBdr>
        <w:tabs>
          <w:tab w:val="left" w:pos="-720"/>
          <w:tab w:val="left" w:pos="2700"/>
        </w:tabs>
        <w:ind w:left="1980"/>
        <w:jc w:val="both"/>
        <w:rPr>
          <w:rFonts w:ascii="Cambria" w:eastAsia="Cambria" w:hAnsi="Cambria" w:cs="Cambria"/>
          <w:color w:val="000000"/>
          <w:sz w:val="22"/>
          <w:szCs w:val="22"/>
        </w:rPr>
      </w:pPr>
      <w:r>
        <w:rPr>
          <w:rFonts w:ascii="Cambria" w:eastAsia="Cambria" w:hAnsi="Cambria" w:cs="Cambria"/>
          <w:color w:val="000000"/>
          <w:sz w:val="22"/>
          <w:szCs w:val="22"/>
        </w:rPr>
        <w:t xml:space="preserve">The Foundation shall retain title to all equipment, material, and supplies purchased and/or fabricated by it or the University with funds provided by Sponsor under this Agreement. Such title shall remain with the Foundation even if said equipment, material, and supplies </w:t>
      </w:r>
      <w:proofErr w:type="gramStart"/>
      <w:r>
        <w:rPr>
          <w:rFonts w:ascii="Cambria" w:eastAsia="Cambria" w:hAnsi="Cambria" w:cs="Cambria"/>
          <w:color w:val="000000"/>
          <w:sz w:val="22"/>
          <w:szCs w:val="22"/>
        </w:rPr>
        <w:t>are located in</w:t>
      </w:r>
      <w:proofErr w:type="gramEnd"/>
      <w:r>
        <w:rPr>
          <w:rFonts w:ascii="Cambria" w:eastAsia="Cambria" w:hAnsi="Cambria" w:cs="Cambria"/>
          <w:color w:val="000000"/>
          <w:sz w:val="22"/>
          <w:szCs w:val="22"/>
        </w:rPr>
        <w:t xml:space="preserve"> other than Foundation or University facilities.</w:t>
      </w:r>
    </w:p>
    <w:p w14:paraId="0000002E" w14:textId="77777777" w:rsidR="00FE06ED" w:rsidRDefault="00FE06ED">
      <w:pPr>
        <w:pBdr>
          <w:top w:val="nil"/>
          <w:left w:val="nil"/>
          <w:bottom w:val="nil"/>
          <w:right w:val="nil"/>
          <w:between w:val="nil"/>
        </w:pBdr>
        <w:tabs>
          <w:tab w:val="left" w:pos="-720"/>
          <w:tab w:val="left" w:pos="2700"/>
        </w:tabs>
        <w:ind w:left="1980"/>
        <w:jc w:val="both"/>
        <w:rPr>
          <w:rFonts w:ascii="Cambria" w:eastAsia="Cambria" w:hAnsi="Cambria" w:cs="Cambria"/>
          <w:color w:val="000000"/>
          <w:sz w:val="22"/>
          <w:szCs w:val="22"/>
        </w:rPr>
      </w:pPr>
    </w:p>
    <w:p w14:paraId="0000002F" w14:textId="77777777" w:rsidR="00FE06ED" w:rsidRDefault="00000000">
      <w:pPr>
        <w:numPr>
          <w:ilvl w:val="2"/>
          <w:numId w:val="6"/>
        </w:numPr>
        <w:pBdr>
          <w:top w:val="nil"/>
          <w:left w:val="nil"/>
          <w:bottom w:val="nil"/>
          <w:right w:val="nil"/>
          <w:between w:val="nil"/>
        </w:pBdr>
        <w:tabs>
          <w:tab w:val="left" w:pos="-720"/>
          <w:tab w:val="left" w:pos="2700"/>
        </w:tabs>
        <w:ind w:left="1980"/>
        <w:jc w:val="both"/>
        <w:rPr>
          <w:rFonts w:ascii="Cambria" w:eastAsia="Cambria" w:hAnsi="Cambria" w:cs="Cambria"/>
          <w:color w:val="000000"/>
          <w:sz w:val="22"/>
          <w:szCs w:val="22"/>
        </w:rPr>
      </w:pPr>
      <w:r>
        <w:rPr>
          <w:rFonts w:ascii="Cambria" w:eastAsia="Cambria" w:hAnsi="Cambria" w:cs="Cambria"/>
          <w:color w:val="000000"/>
          <w:sz w:val="22"/>
          <w:szCs w:val="22"/>
        </w:rPr>
        <w:t>An interest penalty of 1.5% per month will be added to the total invoice amount of payment if not received within forty-five (45) days of the invoice date.</w:t>
      </w:r>
    </w:p>
    <w:p w14:paraId="00000030" w14:textId="77777777" w:rsidR="00FE06ED" w:rsidRDefault="00FE06ED">
      <w:pPr>
        <w:tabs>
          <w:tab w:val="left" w:pos="-720"/>
          <w:tab w:val="left" w:pos="0"/>
          <w:tab w:val="left" w:pos="1066"/>
          <w:tab w:val="left" w:pos="1661"/>
          <w:tab w:val="left" w:pos="2064"/>
          <w:tab w:val="left" w:pos="2467"/>
          <w:tab w:val="left" w:pos="2938"/>
          <w:tab w:val="left" w:pos="3341"/>
        </w:tabs>
        <w:ind w:right="720"/>
        <w:jc w:val="both"/>
        <w:rPr>
          <w:rFonts w:ascii="Cambria" w:eastAsia="Cambria" w:hAnsi="Cambria" w:cs="Cambria"/>
          <w:i/>
          <w:sz w:val="22"/>
          <w:szCs w:val="22"/>
        </w:rPr>
      </w:pPr>
    </w:p>
    <w:p w14:paraId="00000031" w14:textId="77777777" w:rsidR="00FE06ED" w:rsidRDefault="00000000">
      <w:pPr>
        <w:tabs>
          <w:tab w:val="left" w:pos="-720"/>
          <w:tab w:val="left" w:pos="1066"/>
          <w:tab w:val="left" w:pos="1661"/>
          <w:tab w:val="left" w:pos="2064"/>
          <w:tab w:val="left" w:pos="2467"/>
          <w:tab w:val="left" w:pos="2938"/>
          <w:tab w:val="left" w:pos="3341"/>
        </w:tabs>
        <w:ind w:left="1080" w:right="720"/>
        <w:jc w:val="both"/>
        <w:rPr>
          <w:rFonts w:ascii="Cambria" w:eastAsia="Cambria" w:hAnsi="Cambria" w:cs="Cambria"/>
          <w:b/>
          <w:i/>
          <w:sz w:val="22"/>
          <w:szCs w:val="22"/>
        </w:rPr>
      </w:pPr>
      <w:r>
        <w:rPr>
          <w:rFonts w:ascii="Cambria" w:eastAsia="Cambria" w:hAnsi="Cambria" w:cs="Cambria"/>
          <w:i/>
          <w:sz w:val="22"/>
          <w:szCs w:val="22"/>
        </w:rPr>
        <w:t>[</w:t>
      </w:r>
      <w:r>
        <w:rPr>
          <w:rFonts w:ascii="Cambria" w:eastAsia="Cambria" w:hAnsi="Cambria" w:cs="Cambria"/>
          <w:b/>
          <w:i/>
          <w:sz w:val="22"/>
          <w:szCs w:val="22"/>
        </w:rPr>
        <w:t>Alternate language to be used as negotiation only- COST REIMBURSABLE]</w:t>
      </w:r>
    </w:p>
    <w:p w14:paraId="00000032" w14:textId="77777777" w:rsidR="00FE06ED" w:rsidRDefault="00FE06ED">
      <w:pPr>
        <w:tabs>
          <w:tab w:val="left" w:pos="-720"/>
          <w:tab w:val="left" w:pos="1066"/>
          <w:tab w:val="left" w:pos="1661"/>
          <w:tab w:val="left" w:pos="2064"/>
          <w:tab w:val="left" w:pos="2467"/>
          <w:tab w:val="left" w:pos="2938"/>
          <w:tab w:val="left" w:pos="3341"/>
        </w:tabs>
        <w:ind w:left="1080" w:right="720"/>
        <w:jc w:val="both"/>
        <w:rPr>
          <w:rFonts w:ascii="Cambria" w:eastAsia="Cambria" w:hAnsi="Cambria" w:cs="Cambria"/>
          <w:i/>
          <w:sz w:val="22"/>
          <w:szCs w:val="22"/>
        </w:rPr>
      </w:pPr>
    </w:p>
    <w:p w14:paraId="00000033" w14:textId="77777777" w:rsidR="00FE06ED" w:rsidRDefault="00000000">
      <w:pPr>
        <w:tabs>
          <w:tab w:val="left" w:pos="-720"/>
          <w:tab w:val="left" w:pos="1066"/>
          <w:tab w:val="left" w:pos="1661"/>
          <w:tab w:val="left" w:pos="2064"/>
          <w:tab w:val="left" w:pos="2467"/>
          <w:tab w:val="left" w:pos="2938"/>
          <w:tab w:val="left" w:pos="3341"/>
        </w:tabs>
        <w:ind w:left="1080"/>
        <w:jc w:val="both"/>
        <w:rPr>
          <w:rFonts w:ascii="Cambria" w:eastAsia="Cambria" w:hAnsi="Cambria" w:cs="Cambria"/>
          <w:i/>
          <w:sz w:val="22"/>
          <w:szCs w:val="22"/>
        </w:rPr>
      </w:pPr>
      <w:r>
        <w:rPr>
          <w:rFonts w:ascii="Cambria" w:eastAsia="Cambria" w:hAnsi="Cambria" w:cs="Cambria"/>
          <w:i/>
          <w:sz w:val="22"/>
          <w:szCs w:val="22"/>
        </w:rPr>
        <w:t xml:space="preserve">a) In consideration of research services to be performed pursuant to this Agreement, Sponsor shall make payments to Foundation in an amount not to exceed $ ______________________ US Dollars.  Foundation shall spend these funds in general accordance </w:t>
      </w:r>
      <w:r>
        <w:rPr>
          <w:rFonts w:ascii="Cambria" w:eastAsia="Cambria" w:hAnsi="Cambria" w:cs="Cambria"/>
          <w:i/>
          <w:sz w:val="22"/>
          <w:szCs w:val="22"/>
        </w:rPr>
        <w:lastRenderedPageBreak/>
        <w:t>with the budget provided in Exhibit B, which is attached to and made an integral part of this Agreement.  Foundation may deviate from the budget consistent with Project needs to complete the scope of work outlined in Exhibit A, provided that any budget deviations do not increase the total dollar amount to be paid by Sponsor.</w:t>
      </w:r>
    </w:p>
    <w:p w14:paraId="00000034" w14:textId="77777777" w:rsidR="00FE06ED" w:rsidRDefault="00000000">
      <w:pPr>
        <w:tabs>
          <w:tab w:val="left" w:pos="-720"/>
          <w:tab w:val="left" w:pos="360"/>
          <w:tab w:val="left" w:pos="1066"/>
          <w:tab w:val="left" w:pos="1661"/>
          <w:tab w:val="left" w:pos="2064"/>
          <w:tab w:val="left" w:pos="2467"/>
          <w:tab w:val="left" w:pos="2938"/>
          <w:tab w:val="left" w:pos="3341"/>
        </w:tabs>
        <w:ind w:left="1080"/>
        <w:jc w:val="both"/>
        <w:rPr>
          <w:rFonts w:ascii="Cambria" w:eastAsia="Cambria" w:hAnsi="Cambria" w:cs="Cambria"/>
          <w:i/>
          <w:sz w:val="22"/>
          <w:szCs w:val="22"/>
        </w:rPr>
      </w:pPr>
      <w:r>
        <w:rPr>
          <w:rFonts w:ascii="Cambria" w:eastAsia="Cambria" w:hAnsi="Cambria" w:cs="Cambria"/>
          <w:i/>
          <w:sz w:val="22"/>
          <w:szCs w:val="22"/>
        </w:rPr>
        <w:t xml:space="preserve">b) Foundation will submit monthly to the Sponsor’s financial contact listed in Exhibit C an invoice of costs incurred by the Foundation in the performance of this Agreement and claimed to constitute allowable costs.  Within forty-five (45) days after receipt of each invoice, Sponsor shall make payment thereon. </w:t>
      </w:r>
    </w:p>
    <w:p w14:paraId="00000035" w14:textId="77777777" w:rsidR="00FE06ED" w:rsidRDefault="00000000">
      <w:pPr>
        <w:tabs>
          <w:tab w:val="left" w:pos="-720"/>
          <w:tab w:val="left" w:pos="1066"/>
          <w:tab w:val="left" w:pos="1661"/>
          <w:tab w:val="left" w:pos="2064"/>
          <w:tab w:val="left" w:pos="2467"/>
          <w:tab w:val="left" w:pos="2938"/>
          <w:tab w:val="left" w:pos="3341"/>
        </w:tabs>
        <w:spacing w:after="280"/>
        <w:ind w:left="1080"/>
        <w:jc w:val="both"/>
        <w:rPr>
          <w:rFonts w:ascii="Cambria" w:eastAsia="Cambria" w:hAnsi="Cambria" w:cs="Cambria"/>
          <w:sz w:val="22"/>
          <w:szCs w:val="22"/>
        </w:rPr>
      </w:pPr>
      <w:r>
        <w:rPr>
          <w:rFonts w:ascii="Cambria" w:eastAsia="Cambria" w:hAnsi="Cambria" w:cs="Cambria"/>
          <w:i/>
          <w:sz w:val="22"/>
          <w:szCs w:val="22"/>
        </w:rPr>
        <w:t>c) An interest penalty of 1.5% per month will be added to the total invoice amount of payment if not received within forty-five (45) days of the invoice date</w:t>
      </w:r>
      <w:r>
        <w:rPr>
          <w:rFonts w:ascii="Cambria" w:eastAsia="Cambria" w:hAnsi="Cambria" w:cs="Cambria"/>
          <w:sz w:val="22"/>
          <w:szCs w:val="22"/>
        </w:rPr>
        <w:t>.</w:t>
      </w:r>
    </w:p>
    <w:p w14:paraId="00000036" w14:textId="77777777" w:rsidR="00FE06ED" w:rsidRDefault="00000000">
      <w:pPr>
        <w:numPr>
          <w:ilvl w:val="0"/>
          <w:numId w:val="6"/>
        </w:num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u w:val="single"/>
        </w:rPr>
        <w:t>License Fee</w:t>
      </w:r>
      <w:r>
        <w:rPr>
          <w:rFonts w:ascii="Cambria" w:eastAsia="Cambria" w:hAnsi="Cambria" w:cs="Cambria"/>
          <w:color w:val="000000"/>
          <w:sz w:val="22"/>
          <w:szCs w:val="22"/>
        </w:rPr>
        <w:t xml:space="preserve">. </w:t>
      </w:r>
    </w:p>
    <w:p w14:paraId="00000037" w14:textId="77777777" w:rsidR="00FE06ED" w:rsidRDefault="00000000">
      <w:pPr>
        <w:numPr>
          <w:ilvl w:val="2"/>
          <w:numId w:val="6"/>
        </w:numPr>
        <w:pBdr>
          <w:top w:val="nil"/>
          <w:left w:val="nil"/>
          <w:bottom w:val="nil"/>
          <w:right w:val="nil"/>
          <w:between w:val="nil"/>
        </w:pBdr>
        <w:tabs>
          <w:tab w:val="left" w:pos="-720"/>
          <w:tab w:val="left" w:pos="1066"/>
          <w:tab w:val="left" w:pos="1661"/>
          <w:tab w:val="left" w:pos="2064"/>
          <w:tab w:val="left" w:pos="2467"/>
          <w:tab w:val="left" w:pos="2700"/>
          <w:tab w:val="left" w:pos="3341"/>
        </w:tabs>
        <w:ind w:left="1890"/>
        <w:jc w:val="both"/>
        <w:rPr>
          <w:rFonts w:ascii="Cambria" w:eastAsia="Cambria" w:hAnsi="Cambria" w:cs="Cambria"/>
          <w:color w:val="000000"/>
          <w:sz w:val="22"/>
          <w:szCs w:val="22"/>
        </w:rPr>
      </w:pPr>
      <w:r>
        <w:rPr>
          <w:rFonts w:ascii="Cambria" w:eastAsia="Cambria" w:hAnsi="Cambria" w:cs="Cambria"/>
          <w:color w:val="000000"/>
          <w:sz w:val="22"/>
          <w:szCs w:val="22"/>
        </w:rPr>
        <w:t xml:space="preserve">In addition to the amounts due to Foundation per Exhibit B, Sponsor shall also pay to Foundation a fee in the amount of either fifteen percent (15%) of the total Budget set forth in Exhibit B, as amended during the Term, or ten thousand U.S. dollars ($10,000), whichever is greater (“License Fee”). On or about the Effective Date, Foundation shall issue an invoice to Sponsor in the amount of the License Fee, and Sponsor shall deliver full payment of the License Fee to Foundation within forty-five (45) days of Sponsor’s receipt of such invoice or on the date identified as the due date on the invoice, whichever is earlier. </w:t>
      </w:r>
    </w:p>
    <w:p w14:paraId="00000038" w14:textId="3DA0ADB4" w:rsidR="00FE06ED" w:rsidRDefault="00000000">
      <w:pPr>
        <w:numPr>
          <w:ilvl w:val="2"/>
          <w:numId w:val="6"/>
        </w:numPr>
        <w:pBdr>
          <w:top w:val="nil"/>
          <w:left w:val="nil"/>
          <w:bottom w:val="nil"/>
          <w:right w:val="nil"/>
          <w:between w:val="nil"/>
        </w:pBdr>
        <w:ind w:left="1890"/>
        <w:jc w:val="both"/>
        <w:rPr>
          <w:rFonts w:ascii="Cambria" w:eastAsia="Cambria" w:hAnsi="Cambria" w:cs="Cambria"/>
          <w:color w:val="000000"/>
          <w:sz w:val="22"/>
          <w:szCs w:val="22"/>
        </w:rPr>
      </w:pPr>
      <w:r>
        <w:rPr>
          <w:rFonts w:ascii="Cambria" w:eastAsia="Cambria" w:hAnsi="Cambria" w:cs="Cambria"/>
          <w:color w:val="000000"/>
          <w:sz w:val="22"/>
          <w:szCs w:val="22"/>
        </w:rPr>
        <w:t xml:space="preserve">If Sponsor does not pay the License Fee in accordance with Section </w:t>
      </w:r>
      <w:r w:rsidR="007B3BD4">
        <w:rPr>
          <w:rFonts w:ascii="Cambria" w:eastAsia="Cambria" w:hAnsi="Cambria" w:cs="Cambria"/>
          <w:color w:val="000000"/>
          <w:sz w:val="22"/>
          <w:szCs w:val="22"/>
        </w:rPr>
        <w:t>6</w:t>
      </w:r>
      <w:r>
        <w:rPr>
          <w:rFonts w:ascii="Cambria" w:eastAsia="Cambria" w:hAnsi="Cambria" w:cs="Cambria"/>
          <w:color w:val="000000"/>
          <w:sz w:val="22"/>
          <w:szCs w:val="22"/>
        </w:rPr>
        <w:t>(b)(</w:t>
      </w:r>
      <w:proofErr w:type="spellStart"/>
      <w:r>
        <w:rPr>
          <w:rFonts w:ascii="Cambria" w:eastAsia="Cambria" w:hAnsi="Cambria" w:cs="Cambria"/>
          <w:color w:val="000000"/>
          <w:sz w:val="22"/>
          <w:szCs w:val="22"/>
        </w:rPr>
        <w:t>i</w:t>
      </w:r>
      <w:proofErr w:type="spellEnd"/>
      <w:r>
        <w:rPr>
          <w:rFonts w:ascii="Cambria" w:eastAsia="Cambria" w:hAnsi="Cambria" w:cs="Cambria"/>
          <w:color w:val="000000"/>
          <w:sz w:val="22"/>
          <w:szCs w:val="22"/>
        </w:rPr>
        <w:t xml:space="preserve">), then Foundation will have the unilateral right to terminate Sponsor’s non-exclusive commercial license pursuant to section </w:t>
      </w:r>
      <w:r w:rsidR="007B3BD4">
        <w:rPr>
          <w:rFonts w:ascii="Cambria" w:eastAsia="Cambria" w:hAnsi="Cambria" w:cs="Cambria"/>
          <w:color w:val="000000"/>
          <w:sz w:val="22"/>
          <w:szCs w:val="22"/>
        </w:rPr>
        <w:t>8</w:t>
      </w:r>
      <w:r>
        <w:rPr>
          <w:rFonts w:ascii="Cambria" w:eastAsia="Cambria" w:hAnsi="Cambria" w:cs="Cambria"/>
          <w:color w:val="000000"/>
          <w:sz w:val="22"/>
          <w:szCs w:val="22"/>
        </w:rPr>
        <w:t>(b)(</w:t>
      </w:r>
      <w:r>
        <w:rPr>
          <w:rFonts w:ascii="Cambria" w:eastAsia="Cambria" w:hAnsi="Cambria" w:cs="Cambria"/>
          <w:sz w:val="22"/>
          <w:szCs w:val="22"/>
        </w:rPr>
        <w:t>7</w:t>
      </w:r>
      <w:r>
        <w:rPr>
          <w:rFonts w:ascii="Cambria" w:eastAsia="Cambria" w:hAnsi="Cambria" w:cs="Cambria"/>
          <w:color w:val="000000"/>
          <w:sz w:val="22"/>
          <w:szCs w:val="22"/>
        </w:rPr>
        <w:t xml:space="preserve">) of the Agreement, and this Agreement will be deemed to be amended to grant Sponsor an option to negotiate for an exclusive royalty-bearing commercial license to Foundation Project IP Rights (“Option”). The terms of the Option will </w:t>
      </w:r>
      <w:proofErr w:type="gramStart"/>
      <w:r>
        <w:rPr>
          <w:rFonts w:ascii="Cambria" w:eastAsia="Cambria" w:hAnsi="Cambria" w:cs="Cambria"/>
          <w:color w:val="000000"/>
          <w:sz w:val="22"/>
          <w:szCs w:val="22"/>
        </w:rPr>
        <w:t>be as</w:t>
      </w:r>
      <w:proofErr w:type="gramEnd"/>
      <w:r>
        <w:rPr>
          <w:rFonts w:ascii="Cambria" w:eastAsia="Cambria" w:hAnsi="Cambria" w:cs="Cambria"/>
          <w:color w:val="000000"/>
          <w:sz w:val="22"/>
          <w:szCs w:val="22"/>
        </w:rPr>
        <w:t xml:space="preserve"> set forth in section </w:t>
      </w:r>
      <w:r w:rsidR="007B3BD4">
        <w:rPr>
          <w:rFonts w:ascii="Cambria" w:eastAsia="Cambria" w:hAnsi="Cambria" w:cs="Cambria"/>
          <w:color w:val="000000"/>
          <w:sz w:val="22"/>
          <w:szCs w:val="22"/>
        </w:rPr>
        <w:t>8</w:t>
      </w:r>
      <w:r>
        <w:rPr>
          <w:rFonts w:ascii="Cambria" w:eastAsia="Cambria" w:hAnsi="Cambria" w:cs="Cambria"/>
          <w:color w:val="000000"/>
          <w:sz w:val="22"/>
          <w:szCs w:val="22"/>
        </w:rPr>
        <w:t xml:space="preserve">(b)(8). </w:t>
      </w:r>
    </w:p>
    <w:p w14:paraId="00000039" w14:textId="5834AAF4" w:rsidR="00FE06ED" w:rsidRDefault="00000000">
      <w:pPr>
        <w:numPr>
          <w:ilvl w:val="2"/>
          <w:numId w:val="6"/>
        </w:numPr>
        <w:pBdr>
          <w:top w:val="nil"/>
          <w:left w:val="nil"/>
          <w:bottom w:val="nil"/>
          <w:right w:val="nil"/>
          <w:between w:val="nil"/>
        </w:pBdr>
        <w:tabs>
          <w:tab w:val="left" w:pos="-720"/>
          <w:tab w:val="left" w:pos="1066"/>
          <w:tab w:val="left" w:pos="1661"/>
          <w:tab w:val="left" w:pos="2064"/>
          <w:tab w:val="left" w:pos="2467"/>
          <w:tab w:val="left" w:pos="2700"/>
          <w:tab w:val="left" w:pos="3341"/>
        </w:tabs>
        <w:ind w:left="1890"/>
        <w:jc w:val="both"/>
        <w:rPr>
          <w:rFonts w:ascii="Cambria" w:eastAsia="Cambria" w:hAnsi="Cambria" w:cs="Cambria"/>
          <w:color w:val="000000"/>
          <w:sz w:val="22"/>
          <w:szCs w:val="22"/>
        </w:rPr>
      </w:pPr>
      <w:r>
        <w:rPr>
          <w:rFonts w:ascii="Cambria" w:eastAsia="Cambria" w:hAnsi="Cambria" w:cs="Cambria"/>
          <w:color w:val="000000"/>
          <w:sz w:val="22"/>
          <w:szCs w:val="22"/>
        </w:rPr>
        <w:t xml:space="preserve">In the event the total dollar amount of the Budget set forth in Exhibit B increases by an amendment or modification to the Agreement after the Effective Date of the Agreement, Sponsor shall pay to Foundation within thirty (30) days after Agreement of each such amendment or modification to the Agreement the difference between the original License Fee paid by Sponsor under Section </w:t>
      </w:r>
      <w:r w:rsidR="007B3BD4">
        <w:rPr>
          <w:rFonts w:ascii="Cambria" w:eastAsia="Cambria" w:hAnsi="Cambria" w:cs="Cambria"/>
          <w:color w:val="000000"/>
          <w:sz w:val="22"/>
          <w:szCs w:val="22"/>
        </w:rPr>
        <w:t>6</w:t>
      </w:r>
      <w:r>
        <w:rPr>
          <w:rFonts w:ascii="Cambria" w:eastAsia="Cambria" w:hAnsi="Cambria" w:cs="Cambria"/>
          <w:color w:val="000000"/>
          <w:sz w:val="22"/>
          <w:szCs w:val="22"/>
        </w:rPr>
        <w:t>(b) and the greater of fifteen percent (15%) of the total Budget set forth in Exhibit B, as amended, or ten thousand U.S. dollars ($10,000).</w:t>
      </w:r>
    </w:p>
    <w:p w14:paraId="0000003B" w14:textId="778F474D" w:rsidR="00FE06ED" w:rsidRPr="007B3BD4" w:rsidRDefault="00000000" w:rsidP="005D3C32">
      <w:pPr>
        <w:numPr>
          <w:ilvl w:val="2"/>
          <w:numId w:val="6"/>
        </w:numPr>
        <w:pBdr>
          <w:top w:val="nil"/>
          <w:left w:val="nil"/>
          <w:bottom w:val="nil"/>
          <w:right w:val="nil"/>
          <w:between w:val="nil"/>
        </w:pBdr>
        <w:tabs>
          <w:tab w:val="left" w:pos="-720"/>
          <w:tab w:val="left" w:pos="1066"/>
          <w:tab w:val="left" w:pos="1661"/>
          <w:tab w:val="left" w:pos="2064"/>
          <w:tab w:val="left" w:pos="2467"/>
          <w:tab w:val="left" w:pos="2700"/>
          <w:tab w:val="left" w:pos="3341"/>
        </w:tabs>
        <w:spacing w:after="280"/>
        <w:ind w:left="1890"/>
        <w:jc w:val="both"/>
        <w:rPr>
          <w:rFonts w:ascii="Cambria" w:eastAsia="Cambria" w:hAnsi="Cambria" w:cs="Cambria"/>
          <w:color w:val="000000"/>
          <w:sz w:val="22"/>
          <w:szCs w:val="22"/>
        </w:rPr>
      </w:pPr>
      <w:r w:rsidRPr="007B3BD4">
        <w:rPr>
          <w:rFonts w:ascii="Cambria" w:eastAsia="Cambria" w:hAnsi="Cambria" w:cs="Cambria"/>
          <w:color w:val="000000"/>
          <w:sz w:val="22"/>
          <w:szCs w:val="22"/>
        </w:rPr>
        <w:t>An interest penalty of 1.5% per month will be added to the total invoice amount of payment if not received within forty-five (45) days of the invoice date.</w:t>
      </w:r>
    </w:p>
    <w:p w14:paraId="0000003C" w14:textId="77777777" w:rsidR="00FE06ED" w:rsidRDefault="00000000">
      <w:pPr>
        <w:tabs>
          <w:tab w:val="left" w:pos="-720"/>
          <w:tab w:val="left" w:pos="0"/>
          <w:tab w:val="left" w:pos="1066"/>
          <w:tab w:val="left" w:pos="1661"/>
          <w:tab w:val="left" w:pos="2064"/>
          <w:tab w:val="left" w:pos="2467"/>
          <w:tab w:val="left" w:pos="2938"/>
          <w:tab w:val="left" w:pos="3341"/>
        </w:tabs>
        <w:spacing w:after="280"/>
        <w:ind w:left="270"/>
        <w:jc w:val="both"/>
        <w:rPr>
          <w:rFonts w:ascii="Cambria" w:eastAsia="Cambria" w:hAnsi="Cambria" w:cs="Cambria"/>
          <w:b/>
          <w:sz w:val="22"/>
          <w:szCs w:val="22"/>
          <w:u w:val="single"/>
        </w:rPr>
      </w:pPr>
      <w:r>
        <w:rPr>
          <w:rFonts w:ascii="Cambria" w:eastAsia="Cambria" w:hAnsi="Cambria" w:cs="Cambria"/>
          <w:b/>
          <w:sz w:val="22"/>
          <w:szCs w:val="22"/>
        </w:rPr>
        <w:t>6.</w:t>
      </w:r>
      <w:r>
        <w:rPr>
          <w:rFonts w:ascii="Cambria" w:eastAsia="Cambria" w:hAnsi="Cambria" w:cs="Cambria"/>
          <w:sz w:val="22"/>
          <w:szCs w:val="22"/>
        </w:rPr>
        <w:tab/>
      </w:r>
      <w:r>
        <w:rPr>
          <w:rFonts w:ascii="Cambria" w:eastAsia="Cambria" w:hAnsi="Cambria" w:cs="Cambria"/>
          <w:b/>
          <w:sz w:val="22"/>
          <w:szCs w:val="22"/>
          <w:u w:val="single"/>
        </w:rPr>
        <w:t>Proprietary Information</w:t>
      </w:r>
    </w:p>
    <w:p w14:paraId="0000003D" w14:textId="77777777" w:rsidR="00FE06ED" w:rsidRDefault="00000000">
      <w:pPr>
        <w:spacing w:after="280"/>
        <w:jc w:val="both"/>
        <w:rPr>
          <w:rFonts w:ascii="Cambria" w:eastAsia="Cambria" w:hAnsi="Cambria" w:cs="Cambria"/>
          <w:sz w:val="22"/>
          <w:szCs w:val="22"/>
        </w:rPr>
      </w:pPr>
      <w:r>
        <w:rPr>
          <w:rFonts w:ascii="Cambria" w:eastAsia="Cambria" w:hAnsi="Cambria" w:cs="Cambria"/>
          <w:sz w:val="22"/>
          <w:szCs w:val="22"/>
        </w:rPr>
        <w:t>a) Unless otherwise agreed in a Non-Disclosure Agreement between the Parties attached hereto as Exhibit D, the following terms will apply to Proprietary Information.</w:t>
      </w:r>
    </w:p>
    <w:p w14:paraId="0000003E" w14:textId="2C473A92" w:rsidR="00FE06ED" w:rsidRDefault="00000000">
      <w:pPr>
        <w:spacing w:after="280"/>
        <w:jc w:val="both"/>
        <w:rPr>
          <w:rFonts w:ascii="Cambria" w:eastAsia="Cambria" w:hAnsi="Cambria" w:cs="Cambria"/>
          <w:sz w:val="22"/>
          <w:szCs w:val="22"/>
        </w:rPr>
      </w:pPr>
      <w:r>
        <w:rPr>
          <w:rFonts w:ascii="Cambria" w:eastAsia="Cambria" w:hAnsi="Cambria" w:cs="Cambria"/>
          <w:sz w:val="22"/>
          <w:szCs w:val="22"/>
        </w:rPr>
        <w:t xml:space="preserve">b) The Parties acknowledge that they may possess certain proprietary or confidential information which may be utilized in </w:t>
      </w:r>
      <w:r w:rsidR="00597796">
        <w:rPr>
          <w:rFonts w:ascii="Cambria" w:eastAsia="Cambria" w:hAnsi="Cambria" w:cs="Cambria"/>
          <w:sz w:val="22"/>
          <w:szCs w:val="22"/>
        </w:rPr>
        <w:t>the performance</w:t>
      </w:r>
      <w:r>
        <w:rPr>
          <w:rFonts w:ascii="Cambria" w:eastAsia="Cambria" w:hAnsi="Cambria" w:cs="Cambria"/>
          <w:sz w:val="22"/>
          <w:szCs w:val="22"/>
        </w:rPr>
        <w:t xml:space="preserve"> of the Project.  “Proprietary Information” means all proprietary or confidential information provided by the disclosing Party in writing and clearly marked “confidential” or bearing equivalent </w:t>
      </w:r>
      <w:proofErr w:type="gramStart"/>
      <w:r>
        <w:rPr>
          <w:rFonts w:ascii="Cambria" w:eastAsia="Cambria" w:hAnsi="Cambria" w:cs="Cambria"/>
          <w:sz w:val="22"/>
          <w:szCs w:val="22"/>
        </w:rPr>
        <w:t>legend, or</w:t>
      </w:r>
      <w:proofErr w:type="gramEnd"/>
      <w:r>
        <w:rPr>
          <w:rFonts w:ascii="Cambria" w:eastAsia="Cambria" w:hAnsi="Cambria" w:cs="Cambria"/>
          <w:sz w:val="22"/>
          <w:szCs w:val="22"/>
        </w:rPr>
        <w:t xml:space="preserve"> disclosed orally and summarized in writing and marked “confidential” or equivalent and transmitted to the receiving Party within 30 days of oral disclosure.  Proprietary Information will only be disclosed to the employees, agents, consultants and students (if applicable) of the receiving Party who require the same to fulfill the purposes of the </w:t>
      </w:r>
      <w:r>
        <w:rPr>
          <w:rFonts w:ascii="Cambria" w:eastAsia="Cambria" w:hAnsi="Cambria" w:cs="Cambria"/>
          <w:sz w:val="22"/>
          <w:szCs w:val="22"/>
        </w:rPr>
        <w:lastRenderedPageBreak/>
        <w:t xml:space="preserve">Project.  The receiving Party will protect the disclosing Party’s Proprietary Information with the same standard of care with which the receiving Party treats its own Proprietary Information of a similar nature.  Proprietary Information will be used by the receiving Party only for the purposes permitted under this Agreement.  The receiving Party receives no commercial grant of rights to the Proprietary Information of the disclosing Party.  Each Party will, for a period of three (3) years after the termination of this Agreement, maintain the same level of care to prevent the disclosure of a Party’s Proprietary Information, unless otherwise required by law.  The Parties will give each other reasonable advance notice if compelled to make available Proprietary Information by operation of law or pursuant to a valid governmental or judicial order.  The extent of disclosure will be determined by the legal counsel of the Party so compelled. </w:t>
      </w:r>
    </w:p>
    <w:p w14:paraId="0000003F" w14:textId="77777777" w:rsidR="00FE06ED" w:rsidRDefault="00000000">
      <w:pPr>
        <w:spacing w:after="280"/>
        <w:jc w:val="both"/>
        <w:rPr>
          <w:rFonts w:ascii="Cambria" w:eastAsia="Cambria" w:hAnsi="Cambria" w:cs="Cambria"/>
          <w:sz w:val="22"/>
          <w:szCs w:val="22"/>
        </w:rPr>
      </w:pPr>
      <w:r>
        <w:rPr>
          <w:rFonts w:ascii="Cambria" w:eastAsia="Cambria" w:hAnsi="Cambria" w:cs="Cambria"/>
          <w:sz w:val="22"/>
          <w:szCs w:val="22"/>
        </w:rPr>
        <w:t xml:space="preserve">c) Neither Party will be liable for disclosure or use of the information of the other Party if said information was:  1) already in the possession of a Party at the time it was acquired from the disclosing Party; 2) generally available to the public, or subsequently becomes so available through no fault of the receiving Party; 3) received by a Party to this Agreement from a third party who did not acquire it directly or independently from a Party to this Agreement in confidence, or; 4) independently developed by the receiving Party without the use or reliance on Proprietary Information.  </w:t>
      </w:r>
    </w:p>
    <w:p w14:paraId="00000040" w14:textId="4EAF4E0E" w:rsidR="00FE06ED" w:rsidRDefault="007B3BD4">
      <w:pPr>
        <w:tabs>
          <w:tab w:val="left" w:pos="-720"/>
          <w:tab w:val="left" w:pos="0"/>
          <w:tab w:val="left" w:pos="900"/>
          <w:tab w:val="left" w:pos="1661"/>
          <w:tab w:val="left" w:pos="2064"/>
          <w:tab w:val="left" w:pos="2467"/>
          <w:tab w:val="left" w:pos="2938"/>
          <w:tab w:val="left" w:pos="3341"/>
        </w:tabs>
        <w:spacing w:after="280"/>
        <w:ind w:left="270"/>
        <w:jc w:val="both"/>
        <w:rPr>
          <w:rFonts w:ascii="Cambria" w:eastAsia="Cambria" w:hAnsi="Cambria" w:cs="Cambria"/>
          <w:b/>
          <w:sz w:val="22"/>
          <w:szCs w:val="22"/>
          <w:u w:val="single"/>
        </w:rPr>
      </w:pPr>
      <w:r>
        <w:rPr>
          <w:rFonts w:ascii="Cambria" w:eastAsia="Cambria" w:hAnsi="Cambria" w:cs="Cambria"/>
          <w:b/>
          <w:sz w:val="22"/>
          <w:szCs w:val="22"/>
        </w:rPr>
        <w:t>8.</w:t>
      </w:r>
      <w:r>
        <w:rPr>
          <w:rFonts w:ascii="Cambria" w:eastAsia="Cambria" w:hAnsi="Cambria" w:cs="Cambria"/>
          <w:b/>
          <w:sz w:val="22"/>
          <w:szCs w:val="22"/>
        </w:rPr>
        <w:tab/>
      </w:r>
      <w:r>
        <w:rPr>
          <w:rFonts w:ascii="Cambria" w:eastAsia="Cambria" w:hAnsi="Cambria" w:cs="Cambria"/>
          <w:b/>
          <w:sz w:val="22"/>
          <w:szCs w:val="22"/>
          <w:u w:val="single"/>
        </w:rPr>
        <w:t>Intellectual Property</w:t>
      </w:r>
    </w:p>
    <w:p w14:paraId="00000041" w14:textId="77777777" w:rsidR="00FE06ED" w:rsidRDefault="00000000">
      <w:pPr>
        <w:tabs>
          <w:tab w:val="left" w:pos="-720"/>
          <w:tab w:val="left" w:pos="0"/>
          <w:tab w:val="left" w:pos="900"/>
          <w:tab w:val="left" w:pos="1661"/>
          <w:tab w:val="left" w:pos="2064"/>
          <w:tab w:val="left" w:pos="2467"/>
          <w:tab w:val="left" w:pos="2938"/>
          <w:tab w:val="left" w:pos="3341"/>
        </w:tabs>
        <w:spacing w:after="280"/>
        <w:jc w:val="both"/>
        <w:rPr>
          <w:rFonts w:ascii="Cambria" w:eastAsia="Cambria" w:hAnsi="Cambria" w:cs="Cambria"/>
          <w:sz w:val="22"/>
          <w:szCs w:val="22"/>
        </w:rPr>
      </w:pPr>
      <w:r>
        <w:rPr>
          <w:rFonts w:ascii="Cambria" w:eastAsia="Cambria" w:hAnsi="Cambria" w:cs="Cambria"/>
          <w:sz w:val="22"/>
          <w:szCs w:val="22"/>
        </w:rPr>
        <w:t>a</w:t>
      </w:r>
      <w:proofErr w:type="gramStart"/>
      <w:r>
        <w:rPr>
          <w:rFonts w:ascii="Cambria" w:eastAsia="Cambria" w:hAnsi="Cambria" w:cs="Cambria"/>
          <w:sz w:val="22"/>
          <w:szCs w:val="22"/>
        </w:rPr>
        <w:t xml:space="preserve">)  </w:t>
      </w:r>
      <w:r>
        <w:rPr>
          <w:rFonts w:ascii="Cambria" w:eastAsia="Cambria" w:hAnsi="Cambria" w:cs="Cambria"/>
          <w:sz w:val="22"/>
          <w:szCs w:val="22"/>
          <w:u w:val="single"/>
        </w:rPr>
        <w:t>Definitions</w:t>
      </w:r>
      <w:proofErr w:type="gramEnd"/>
      <w:r>
        <w:rPr>
          <w:rFonts w:ascii="Cambria" w:eastAsia="Cambria" w:hAnsi="Cambria" w:cs="Cambria"/>
          <w:sz w:val="22"/>
          <w:szCs w:val="22"/>
        </w:rPr>
        <w:t xml:space="preserve">.  </w:t>
      </w:r>
    </w:p>
    <w:p w14:paraId="00000042" w14:textId="77777777" w:rsidR="00FE06ED" w:rsidRDefault="00000000">
      <w:pPr>
        <w:tabs>
          <w:tab w:val="left" w:pos="-720"/>
          <w:tab w:val="left" w:pos="0"/>
          <w:tab w:val="left" w:pos="900"/>
          <w:tab w:val="left" w:pos="1661"/>
          <w:tab w:val="left" w:pos="2064"/>
          <w:tab w:val="left" w:pos="2467"/>
          <w:tab w:val="left" w:pos="2938"/>
          <w:tab w:val="left" w:pos="3341"/>
        </w:tabs>
        <w:spacing w:after="280"/>
        <w:jc w:val="both"/>
        <w:rPr>
          <w:rFonts w:ascii="Cambria" w:eastAsia="Cambria" w:hAnsi="Cambria" w:cs="Cambria"/>
          <w:sz w:val="22"/>
          <w:szCs w:val="22"/>
        </w:rPr>
      </w:pPr>
      <w:r>
        <w:rPr>
          <w:rFonts w:ascii="Cambria" w:eastAsia="Cambria" w:hAnsi="Cambria" w:cs="Cambria"/>
          <w:sz w:val="22"/>
          <w:szCs w:val="22"/>
        </w:rPr>
        <w:t>As used in this Agreement, the following terms will have the meanings set forth below.</w:t>
      </w:r>
    </w:p>
    <w:p w14:paraId="00000043" w14:textId="77777777" w:rsidR="00FE06ED" w:rsidRDefault="00000000">
      <w:pPr>
        <w:numPr>
          <w:ilvl w:val="0"/>
          <w:numId w:val="5"/>
        </w:numPr>
        <w:pBdr>
          <w:top w:val="nil"/>
          <w:left w:val="nil"/>
          <w:bottom w:val="nil"/>
          <w:right w:val="nil"/>
          <w:between w:val="nil"/>
        </w:pBdr>
        <w:tabs>
          <w:tab w:val="left" w:pos="-720"/>
          <w:tab w:val="left" w:pos="0"/>
          <w:tab w:val="left" w:pos="900"/>
          <w:tab w:val="left" w:pos="1661"/>
          <w:tab w:val="left" w:pos="2064"/>
          <w:tab w:val="left" w:pos="2467"/>
          <w:tab w:val="left" w:pos="2938"/>
          <w:tab w:val="left" w:pos="3341"/>
        </w:tabs>
        <w:ind w:left="432"/>
        <w:jc w:val="both"/>
        <w:rPr>
          <w:rFonts w:ascii="Cambria" w:eastAsia="Cambria" w:hAnsi="Cambria" w:cs="Cambria"/>
          <w:color w:val="000000"/>
          <w:sz w:val="22"/>
          <w:szCs w:val="22"/>
        </w:rPr>
      </w:pPr>
      <w:r>
        <w:rPr>
          <w:rFonts w:ascii="Cambria" w:eastAsia="Cambria" w:hAnsi="Cambria" w:cs="Cambria"/>
          <w:color w:val="000000"/>
          <w:sz w:val="22"/>
          <w:szCs w:val="22"/>
          <w:u w:val="single"/>
        </w:rPr>
        <w:t>Incidental Use of SUNY Resources.</w:t>
      </w:r>
      <w:r>
        <w:rPr>
          <w:rFonts w:ascii="Cambria" w:eastAsia="Cambria" w:hAnsi="Cambria" w:cs="Cambria"/>
          <w:color w:val="000000"/>
          <w:sz w:val="22"/>
          <w:szCs w:val="22"/>
        </w:rPr>
        <w:t xml:space="preserve"> “Incidental Use of SUNY Resources” means the use of SUNY or Foundation resources and facilities such as meeting rooms, office space, office supplies, photocopiers, telephones, fax machines, and other standard office equipment, personal-type computers, commercially-available software installed on such computers, and computer and communications networks, including internet access and data storage, that is occasional and/or non-essential to the creation of Intellectual Property.</w:t>
      </w:r>
    </w:p>
    <w:p w14:paraId="00000044" w14:textId="77777777" w:rsidR="00FE06ED" w:rsidRDefault="00FE06ED">
      <w:pPr>
        <w:pBdr>
          <w:top w:val="nil"/>
          <w:left w:val="nil"/>
          <w:bottom w:val="nil"/>
          <w:right w:val="nil"/>
          <w:between w:val="nil"/>
        </w:pBdr>
        <w:tabs>
          <w:tab w:val="left" w:pos="-720"/>
          <w:tab w:val="left" w:pos="0"/>
          <w:tab w:val="left" w:pos="900"/>
          <w:tab w:val="left" w:pos="1661"/>
          <w:tab w:val="left" w:pos="2064"/>
          <w:tab w:val="left" w:pos="2467"/>
          <w:tab w:val="left" w:pos="2938"/>
          <w:tab w:val="left" w:pos="3341"/>
        </w:tabs>
        <w:ind w:left="432"/>
        <w:jc w:val="both"/>
        <w:rPr>
          <w:rFonts w:ascii="Cambria" w:eastAsia="Cambria" w:hAnsi="Cambria" w:cs="Cambria"/>
          <w:color w:val="000000"/>
          <w:sz w:val="22"/>
          <w:szCs w:val="22"/>
        </w:rPr>
      </w:pPr>
    </w:p>
    <w:p w14:paraId="00000045" w14:textId="338292DA" w:rsidR="00FE06ED" w:rsidRDefault="00000000">
      <w:pPr>
        <w:numPr>
          <w:ilvl w:val="0"/>
          <w:numId w:val="5"/>
        </w:numPr>
        <w:pBdr>
          <w:top w:val="nil"/>
          <w:left w:val="nil"/>
          <w:bottom w:val="nil"/>
          <w:right w:val="nil"/>
          <w:between w:val="nil"/>
        </w:pBdr>
        <w:tabs>
          <w:tab w:val="left" w:pos="-720"/>
          <w:tab w:val="left" w:pos="0"/>
          <w:tab w:val="left" w:pos="900"/>
          <w:tab w:val="left" w:pos="1661"/>
          <w:tab w:val="left" w:pos="2064"/>
          <w:tab w:val="left" w:pos="2467"/>
          <w:tab w:val="left" w:pos="2938"/>
          <w:tab w:val="left" w:pos="3341"/>
        </w:tabs>
        <w:ind w:left="43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Invention(s)</w:t>
      </w:r>
      <w:r>
        <w:rPr>
          <w:rFonts w:ascii="Cambria" w:eastAsia="Cambria" w:hAnsi="Cambria" w:cs="Cambria"/>
          <w:color w:val="000000"/>
          <w:sz w:val="22"/>
          <w:szCs w:val="22"/>
        </w:rPr>
        <w:t xml:space="preserve">. “Invention(s)” means any invention or discovery that is potentially </w:t>
      </w:r>
      <w:proofErr w:type="gramStart"/>
      <w:r>
        <w:rPr>
          <w:rFonts w:ascii="Cambria" w:eastAsia="Cambria" w:hAnsi="Cambria" w:cs="Cambria"/>
          <w:color w:val="000000"/>
          <w:sz w:val="22"/>
          <w:szCs w:val="22"/>
        </w:rPr>
        <w:t>patentable, and</w:t>
      </w:r>
      <w:proofErr w:type="gramEnd"/>
      <w:r>
        <w:rPr>
          <w:rFonts w:ascii="Cambria" w:eastAsia="Cambria" w:hAnsi="Cambria" w:cs="Cambria"/>
          <w:color w:val="000000"/>
          <w:sz w:val="22"/>
          <w:szCs w:val="22"/>
        </w:rPr>
        <w:t xml:space="preserve"> conceived and reduced to practice under this Agreement.  “Sponsor Invention” means an Invention that is invented solely by Sponsor personnel with no more than Incidental Use of SUNY Resources.  “Foundation Invention” means an Invention that is invented solely by Foundation or University personnel; “Joint Invention” means an Invention that is </w:t>
      </w:r>
      <w:r w:rsidR="00973FE6">
        <w:rPr>
          <w:rFonts w:ascii="Cambria" w:eastAsia="Cambria" w:hAnsi="Cambria" w:cs="Cambria"/>
          <w:color w:val="000000"/>
          <w:sz w:val="22"/>
          <w:szCs w:val="22"/>
        </w:rPr>
        <w:t>(</w:t>
      </w:r>
      <w:proofErr w:type="spellStart"/>
      <w:r w:rsidR="00973FE6">
        <w:rPr>
          <w:rFonts w:ascii="Cambria" w:eastAsia="Cambria" w:hAnsi="Cambria" w:cs="Cambria"/>
          <w:color w:val="000000"/>
          <w:sz w:val="22"/>
          <w:szCs w:val="22"/>
        </w:rPr>
        <w:t>i</w:t>
      </w:r>
      <w:proofErr w:type="spellEnd"/>
      <w:r w:rsidR="00973FE6">
        <w:rPr>
          <w:rFonts w:ascii="Cambria" w:eastAsia="Cambria" w:hAnsi="Cambria" w:cs="Cambria"/>
          <w:color w:val="000000"/>
          <w:sz w:val="22"/>
          <w:szCs w:val="22"/>
        </w:rPr>
        <w:t xml:space="preserve">) </w:t>
      </w:r>
      <w:r>
        <w:rPr>
          <w:rFonts w:ascii="Cambria" w:eastAsia="Cambria" w:hAnsi="Cambria" w:cs="Cambria"/>
          <w:color w:val="000000"/>
          <w:sz w:val="22"/>
          <w:szCs w:val="22"/>
        </w:rPr>
        <w:t xml:space="preserve">invented jointly by Sponsor and Foundation personnel, or (ii) invented by Sponsor personnel with more than Incidental Use of SUNY Resources.  </w:t>
      </w:r>
    </w:p>
    <w:p w14:paraId="00000046" w14:textId="77777777" w:rsidR="00FE06ED" w:rsidRDefault="00FE06ED">
      <w:pPr>
        <w:tabs>
          <w:tab w:val="left" w:pos="-720"/>
          <w:tab w:val="left" w:pos="0"/>
          <w:tab w:val="left" w:pos="900"/>
          <w:tab w:val="left" w:pos="1661"/>
          <w:tab w:val="left" w:pos="2064"/>
          <w:tab w:val="left" w:pos="2467"/>
          <w:tab w:val="left" w:pos="2938"/>
          <w:tab w:val="left" w:pos="3341"/>
        </w:tabs>
        <w:ind w:left="432"/>
        <w:jc w:val="both"/>
        <w:rPr>
          <w:rFonts w:ascii="Cambria" w:eastAsia="Cambria" w:hAnsi="Cambria" w:cs="Cambria"/>
          <w:sz w:val="22"/>
          <w:szCs w:val="22"/>
          <w:u w:val="single"/>
        </w:rPr>
      </w:pPr>
    </w:p>
    <w:p w14:paraId="00000047" w14:textId="77777777" w:rsidR="00FE06ED" w:rsidRDefault="00000000">
      <w:pPr>
        <w:numPr>
          <w:ilvl w:val="0"/>
          <w:numId w:val="5"/>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43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Intellectual Property.</w:t>
      </w:r>
      <w:r>
        <w:rPr>
          <w:rFonts w:ascii="Cambria" w:eastAsia="Cambria" w:hAnsi="Cambria" w:cs="Cambria"/>
          <w:color w:val="000000"/>
          <w:sz w:val="22"/>
          <w:szCs w:val="22"/>
        </w:rPr>
        <w:t xml:space="preserve">  “Intellectual Property” or “IP” means all proprietary rights in Inventions, patent applications, patents, copyrightable works, mask works, trademarks, trade secrets, and any information embodying proprietary data, such as technical data and computer software.</w:t>
      </w:r>
    </w:p>
    <w:p w14:paraId="00000048" w14:textId="77777777" w:rsidR="00FE06ED" w:rsidRDefault="00FE06ED">
      <w:p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432"/>
        <w:jc w:val="both"/>
        <w:rPr>
          <w:rFonts w:ascii="Cambria" w:eastAsia="Cambria" w:hAnsi="Cambria" w:cs="Cambria"/>
          <w:color w:val="000000"/>
          <w:sz w:val="22"/>
          <w:szCs w:val="22"/>
          <w:u w:val="single"/>
        </w:rPr>
      </w:pPr>
    </w:p>
    <w:p w14:paraId="00000049" w14:textId="77777777" w:rsidR="00FE06ED" w:rsidRDefault="00000000">
      <w:pPr>
        <w:numPr>
          <w:ilvl w:val="0"/>
          <w:numId w:val="5"/>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43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Background Intellectual Property.</w:t>
      </w:r>
      <w:r>
        <w:rPr>
          <w:rFonts w:ascii="Cambria" w:eastAsia="Cambria" w:hAnsi="Cambria" w:cs="Cambria"/>
          <w:color w:val="000000"/>
          <w:sz w:val="22"/>
          <w:szCs w:val="22"/>
        </w:rPr>
        <w:t xml:space="preserve">  “Background Intellectual Property” or “BIP” means the Intellectual Property of a party that was created prior to the Effective Date of this Agreement, is related to the Field, and is used in the Project.  “Sponsor BIP” means the Background Intellectual Property of Sponsor, if any, as identified in Exhibit A hereto.  “Foundation BIP” means the </w:t>
      </w:r>
      <w:r>
        <w:rPr>
          <w:rFonts w:ascii="Cambria" w:eastAsia="Cambria" w:hAnsi="Cambria" w:cs="Cambria"/>
          <w:color w:val="000000"/>
          <w:sz w:val="22"/>
          <w:szCs w:val="22"/>
        </w:rPr>
        <w:lastRenderedPageBreak/>
        <w:t>Background Intellectual Property of Foundation known to the Principal Investigator and listed in Exhibit A.</w:t>
      </w:r>
    </w:p>
    <w:p w14:paraId="0000004A" w14:textId="77777777" w:rsidR="00FE06ED" w:rsidRDefault="00FE06ED">
      <w:p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432"/>
        <w:jc w:val="both"/>
        <w:rPr>
          <w:rFonts w:ascii="Cambria" w:eastAsia="Cambria" w:hAnsi="Cambria" w:cs="Cambria"/>
          <w:color w:val="000000"/>
          <w:sz w:val="22"/>
          <w:szCs w:val="22"/>
          <w:u w:val="single"/>
        </w:rPr>
      </w:pPr>
    </w:p>
    <w:p w14:paraId="0000004B" w14:textId="77777777" w:rsidR="00FE06ED" w:rsidRDefault="00000000">
      <w:pPr>
        <w:numPr>
          <w:ilvl w:val="0"/>
          <w:numId w:val="5"/>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432"/>
        <w:jc w:val="both"/>
        <w:rPr>
          <w:rFonts w:ascii="Cambria" w:eastAsia="Cambria" w:hAnsi="Cambria" w:cs="Cambria"/>
          <w:color w:val="000000"/>
          <w:sz w:val="22"/>
          <w:szCs w:val="22"/>
        </w:rPr>
      </w:pPr>
      <w:r>
        <w:rPr>
          <w:rFonts w:ascii="Cambria" w:eastAsia="Cambria" w:hAnsi="Cambria" w:cs="Cambria"/>
          <w:color w:val="000000"/>
          <w:sz w:val="22"/>
          <w:szCs w:val="22"/>
          <w:u w:val="single"/>
        </w:rPr>
        <w:t>Other Intellectual Property.</w:t>
      </w:r>
      <w:r>
        <w:rPr>
          <w:rFonts w:ascii="Cambria" w:eastAsia="Cambria" w:hAnsi="Cambria" w:cs="Cambria"/>
          <w:color w:val="000000"/>
          <w:sz w:val="22"/>
          <w:szCs w:val="22"/>
        </w:rPr>
        <w:t xml:space="preserve">  “Other Intellectual Property” means any IP created or owned by either party that is neither Background IP nor an Invention.</w:t>
      </w:r>
    </w:p>
    <w:p w14:paraId="0000004C" w14:textId="77777777" w:rsidR="00FE06ED" w:rsidRDefault="00FE06ED">
      <w:pPr>
        <w:tabs>
          <w:tab w:val="left" w:pos="-720"/>
          <w:tab w:val="left" w:pos="360"/>
          <w:tab w:val="left" w:pos="900"/>
          <w:tab w:val="left" w:pos="1661"/>
          <w:tab w:val="left" w:pos="2064"/>
          <w:tab w:val="left" w:pos="2467"/>
          <w:tab w:val="left" w:pos="2938"/>
          <w:tab w:val="left" w:pos="3341"/>
        </w:tabs>
        <w:ind w:left="432"/>
        <w:jc w:val="both"/>
        <w:rPr>
          <w:rFonts w:ascii="Cambria" w:eastAsia="Cambria" w:hAnsi="Cambria" w:cs="Cambria"/>
          <w:sz w:val="22"/>
          <w:szCs w:val="22"/>
        </w:rPr>
      </w:pPr>
    </w:p>
    <w:p w14:paraId="0000004D" w14:textId="77777777" w:rsidR="00FE06ED" w:rsidRDefault="00000000">
      <w:pPr>
        <w:numPr>
          <w:ilvl w:val="0"/>
          <w:numId w:val="5"/>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432"/>
        <w:jc w:val="both"/>
        <w:rPr>
          <w:rFonts w:ascii="Cambria" w:eastAsia="Cambria" w:hAnsi="Cambria" w:cs="Cambria"/>
          <w:color w:val="000000"/>
          <w:sz w:val="22"/>
          <w:szCs w:val="22"/>
        </w:rPr>
      </w:pPr>
      <w:r>
        <w:rPr>
          <w:rFonts w:ascii="Cambria" w:eastAsia="Cambria" w:hAnsi="Cambria" w:cs="Cambria"/>
          <w:color w:val="000000"/>
          <w:sz w:val="22"/>
          <w:szCs w:val="22"/>
          <w:u w:val="single"/>
        </w:rPr>
        <w:t>Project Reports.</w:t>
      </w:r>
      <w:r>
        <w:rPr>
          <w:rFonts w:ascii="Cambria" w:eastAsia="Cambria" w:hAnsi="Cambria" w:cs="Cambria"/>
          <w:color w:val="000000"/>
          <w:sz w:val="22"/>
          <w:szCs w:val="22"/>
        </w:rPr>
        <w:t xml:space="preserve">  “Project Reports” means the written reports prepared by Foundation and delivered to Sponsor during the Project, as set forth in Exhibit A.</w:t>
      </w:r>
    </w:p>
    <w:p w14:paraId="0000004E" w14:textId="77777777" w:rsidR="00FE06ED" w:rsidRDefault="00FE06ED">
      <w:pPr>
        <w:tabs>
          <w:tab w:val="left" w:pos="-720"/>
          <w:tab w:val="left" w:pos="360"/>
          <w:tab w:val="left" w:pos="900"/>
          <w:tab w:val="left" w:pos="1661"/>
          <w:tab w:val="left" w:pos="2064"/>
          <w:tab w:val="left" w:pos="2467"/>
          <w:tab w:val="left" w:pos="2938"/>
          <w:tab w:val="left" w:pos="3341"/>
        </w:tabs>
        <w:ind w:left="432"/>
        <w:jc w:val="both"/>
        <w:rPr>
          <w:rFonts w:ascii="Cambria" w:eastAsia="Cambria" w:hAnsi="Cambria" w:cs="Cambria"/>
          <w:sz w:val="22"/>
          <w:szCs w:val="22"/>
        </w:rPr>
      </w:pPr>
    </w:p>
    <w:p w14:paraId="0000004F" w14:textId="5A3D8B79" w:rsidR="00FE06ED" w:rsidRDefault="00000000">
      <w:pPr>
        <w:numPr>
          <w:ilvl w:val="0"/>
          <w:numId w:val="5"/>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spacing w:after="280"/>
        <w:ind w:left="432"/>
        <w:jc w:val="both"/>
        <w:rPr>
          <w:rFonts w:ascii="Cambria" w:eastAsia="Cambria" w:hAnsi="Cambria" w:cs="Cambria"/>
          <w:color w:val="000000"/>
          <w:sz w:val="22"/>
          <w:szCs w:val="22"/>
        </w:rPr>
      </w:pPr>
      <w:r>
        <w:rPr>
          <w:rFonts w:ascii="Cambria" w:eastAsia="Cambria" w:hAnsi="Cambria" w:cs="Cambria"/>
          <w:color w:val="000000"/>
          <w:sz w:val="22"/>
          <w:szCs w:val="22"/>
          <w:u w:val="single"/>
        </w:rPr>
        <w:t>Research Results</w:t>
      </w:r>
      <w:r>
        <w:rPr>
          <w:rFonts w:ascii="Cambria" w:eastAsia="Cambria" w:hAnsi="Cambria" w:cs="Cambria"/>
          <w:color w:val="000000"/>
          <w:sz w:val="22"/>
          <w:szCs w:val="22"/>
        </w:rPr>
        <w:t xml:space="preserve">. “Research Results” means all data, findings, know-how, methods, techniques, intangible results, tangible materials, software, prototypes, and work product that result from the performance of the Project </w:t>
      </w:r>
      <w:r w:rsidR="00051348">
        <w:rPr>
          <w:rFonts w:ascii="Cambria" w:eastAsia="Cambria" w:hAnsi="Cambria" w:cs="Cambria"/>
          <w:color w:val="000000"/>
          <w:sz w:val="22"/>
          <w:szCs w:val="22"/>
        </w:rPr>
        <w:t xml:space="preserve">as set forth in Exhibit A. </w:t>
      </w:r>
      <w:r>
        <w:rPr>
          <w:rFonts w:ascii="Cambria" w:eastAsia="Cambria" w:hAnsi="Cambria" w:cs="Cambria"/>
          <w:color w:val="000000"/>
          <w:sz w:val="22"/>
          <w:szCs w:val="22"/>
        </w:rPr>
        <w:t xml:space="preserve">For purposes of clarity, Research Results </w:t>
      </w:r>
      <w:proofErr w:type="gramStart"/>
      <w:r>
        <w:rPr>
          <w:rFonts w:ascii="Cambria" w:eastAsia="Cambria" w:hAnsi="Cambria" w:cs="Cambria"/>
          <w:color w:val="000000"/>
          <w:sz w:val="22"/>
          <w:szCs w:val="22"/>
        </w:rPr>
        <w:t>does</w:t>
      </w:r>
      <w:proofErr w:type="gramEnd"/>
      <w:r>
        <w:rPr>
          <w:rFonts w:ascii="Cambria" w:eastAsia="Cambria" w:hAnsi="Cambria" w:cs="Cambria"/>
          <w:color w:val="000000"/>
          <w:sz w:val="22"/>
          <w:szCs w:val="22"/>
        </w:rPr>
        <w:t xml:space="preserve"> not include Project Reports.</w:t>
      </w:r>
    </w:p>
    <w:p w14:paraId="00000050" w14:textId="77777777" w:rsidR="00FE06ED" w:rsidRDefault="00000000">
      <w:pPr>
        <w:tabs>
          <w:tab w:val="left" w:pos="-720"/>
          <w:tab w:val="left" w:pos="360"/>
          <w:tab w:val="left" w:pos="900"/>
          <w:tab w:val="left" w:pos="1661"/>
          <w:tab w:val="left" w:pos="2064"/>
          <w:tab w:val="left" w:pos="2467"/>
          <w:tab w:val="left" w:pos="2938"/>
          <w:tab w:val="left" w:pos="3341"/>
        </w:tabs>
        <w:spacing w:after="280"/>
        <w:jc w:val="both"/>
        <w:rPr>
          <w:rFonts w:ascii="Cambria" w:eastAsia="Cambria" w:hAnsi="Cambria" w:cs="Cambria"/>
          <w:sz w:val="22"/>
          <w:szCs w:val="22"/>
        </w:rPr>
      </w:pPr>
      <w:r>
        <w:rPr>
          <w:rFonts w:ascii="Cambria" w:eastAsia="Cambria" w:hAnsi="Cambria" w:cs="Cambria"/>
          <w:sz w:val="22"/>
          <w:szCs w:val="22"/>
        </w:rPr>
        <w:t>b</w:t>
      </w:r>
      <w:proofErr w:type="gramStart"/>
      <w:r>
        <w:rPr>
          <w:rFonts w:ascii="Cambria" w:eastAsia="Cambria" w:hAnsi="Cambria" w:cs="Cambria"/>
          <w:sz w:val="22"/>
          <w:szCs w:val="22"/>
        </w:rPr>
        <w:t xml:space="preserve">)  </w:t>
      </w:r>
      <w:r>
        <w:rPr>
          <w:rFonts w:ascii="Cambria" w:eastAsia="Cambria" w:hAnsi="Cambria" w:cs="Cambria"/>
          <w:sz w:val="22"/>
          <w:szCs w:val="22"/>
          <w:u w:val="single"/>
        </w:rPr>
        <w:t>IP</w:t>
      </w:r>
      <w:proofErr w:type="gramEnd"/>
      <w:r>
        <w:rPr>
          <w:rFonts w:ascii="Cambria" w:eastAsia="Cambria" w:hAnsi="Cambria" w:cs="Cambria"/>
          <w:sz w:val="22"/>
          <w:szCs w:val="22"/>
          <w:u w:val="single"/>
        </w:rPr>
        <w:t xml:space="preserve"> Rights and Obligations of Sponsor</w:t>
      </w:r>
      <w:r>
        <w:rPr>
          <w:rFonts w:ascii="Cambria" w:eastAsia="Cambria" w:hAnsi="Cambria" w:cs="Cambria"/>
          <w:sz w:val="22"/>
          <w:szCs w:val="22"/>
        </w:rPr>
        <w:t>.</w:t>
      </w:r>
    </w:p>
    <w:p w14:paraId="00000051" w14:textId="77777777" w:rsidR="00FE06ED" w:rsidRDefault="00000000">
      <w:pPr>
        <w:numPr>
          <w:ilvl w:val="0"/>
          <w:numId w:val="2"/>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Ownership of IP.</w:t>
      </w:r>
      <w:r>
        <w:rPr>
          <w:rFonts w:ascii="Cambria" w:eastAsia="Cambria" w:hAnsi="Cambria" w:cs="Cambria"/>
          <w:color w:val="000000"/>
          <w:sz w:val="22"/>
          <w:szCs w:val="22"/>
        </w:rPr>
        <w:t xml:space="preserve">  Sponsor will own all Sponsor BIP, Sponsor Inventions, Sponsor’s Other Intellectual Property, and copyright in the Project Reports. Sponsor will jointly own, together with Foundation, all Joint Inventions.</w:t>
      </w:r>
    </w:p>
    <w:p w14:paraId="00000052" w14:textId="77777777" w:rsidR="00FE06ED" w:rsidRDefault="00000000">
      <w:pPr>
        <w:numPr>
          <w:ilvl w:val="0"/>
          <w:numId w:val="2"/>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Invention Disclosures.</w:t>
      </w:r>
      <w:r>
        <w:rPr>
          <w:rFonts w:ascii="Cambria" w:eastAsia="Cambria" w:hAnsi="Cambria" w:cs="Cambria"/>
          <w:color w:val="000000"/>
          <w:sz w:val="22"/>
          <w:szCs w:val="22"/>
        </w:rPr>
        <w:t xml:space="preserve">  Sponsor will notify Foundation in writing within thirty (30) days of receipt of an Invention disclosure covering a Sponsor Invention or Joint Invention.  All Invention disclosures exchanged under this Agreement will be kept confidential by the parties.</w:t>
      </w:r>
    </w:p>
    <w:p w14:paraId="00000053" w14:textId="77777777" w:rsidR="00FE06ED" w:rsidRDefault="00000000">
      <w:pPr>
        <w:numPr>
          <w:ilvl w:val="0"/>
          <w:numId w:val="2"/>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Sponsor Inventions.</w:t>
      </w:r>
      <w:r>
        <w:rPr>
          <w:rFonts w:ascii="Cambria" w:eastAsia="Cambria" w:hAnsi="Cambria" w:cs="Cambria"/>
          <w:color w:val="000000"/>
          <w:sz w:val="22"/>
          <w:szCs w:val="22"/>
        </w:rPr>
        <w:t xml:space="preserve">  Sponsor will control and bear the expense of the preparation, filing, prosecution, and maintenance of all United States and foreign patent applications claiming Sponsor Inventions.</w:t>
      </w:r>
    </w:p>
    <w:p w14:paraId="00000054" w14:textId="77777777" w:rsidR="00FE06ED" w:rsidRDefault="00000000">
      <w:pPr>
        <w:numPr>
          <w:ilvl w:val="0"/>
          <w:numId w:val="2"/>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Joint Inventions.</w:t>
      </w:r>
      <w:r>
        <w:rPr>
          <w:rFonts w:ascii="Cambria" w:eastAsia="Cambria" w:hAnsi="Cambria" w:cs="Cambria"/>
          <w:color w:val="000000"/>
          <w:sz w:val="22"/>
          <w:szCs w:val="22"/>
        </w:rPr>
        <w:t xml:space="preserve">  Sponsor will control and bear the expense of the preparation, filing, prosecution, and maintenance of all United States and foreign patent applications claiming Joint Inventions, with Foundation’s cooperation and assistance. Notwithstanding the foregoing, for any Joint Invention, if Sponsor does not wish to file a patent application, continue prosecution of a pending patent application, or maintain a patent through its full term, Sponsor will notify Foundation in writing no less than ninety (90) days in advance of the relevant patent deadline and Foundation shall have the option, but not the obligation, to take over control of the prosecution and maintenance of the patent or application, and Sponsor will assign the entirety of its right in the patent or application to Foundation. </w:t>
      </w:r>
    </w:p>
    <w:p w14:paraId="00000055" w14:textId="77777777" w:rsidR="00FE06ED" w:rsidRDefault="00000000">
      <w:pPr>
        <w:numPr>
          <w:ilvl w:val="0"/>
          <w:numId w:val="2"/>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Trade Secrets.</w:t>
      </w:r>
      <w:r>
        <w:rPr>
          <w:rFonts w:ascii="Cambria" w:eastAsia="Cambria" w:hAnsi="Cambria" w:cs="Cambria"/>
          <w:color w:val="000000"/>
          <w:sz w:val="22"/>
          <w:szCs w:val="22"/>
        </w:rPr>
        <w:t xml:space="preserve">  Sponsor will not disclose any Sponsor trade secret(s) except on a limited, need to know basis as strictly necessary for Foundation's performance of Project(s) under this Agreement.  Prior to disclosing any trade secret(s), Sponsor and Foundation will mutually agree on a set of procedures to govern such disclosure and protect the trade secret(s).  Such procedures must be documented in writing as an addendum to this Agreement signed by the Authorized Official for each Party.</w:t>
      </w:r>
    </w:p>
    <w:p w14:paraId="00000056" w14:textId="77777777" w:rsidR="00FE06ED" w:rsidRDefault="00000000">
      <w:pPr>
        <w:numPr>
          <w:ilvl w:val="0"/>
          <w:numId w:val="2"/>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Third Party Rights</w:t>
      </w:r>
      <w:r>
        <w:rPr>
          <w:rFonts w:ascii="Cambria" w:eastAsia="Cambria" w:hAnsi="Cambria" w:cs="Cambria"/>
          <w:color w:val="000000"/>
          <w:sz w:val="22"/>
          <w:szCs w:val="22"/>
        </w:rPr>
        <w:t xml:space="preserve">.  Sponsor will disclose to Foundation any </w:t>
      </w:r>
      <w:proofErr w:type="gramStart"/>
      <w:r>
        <w:rPr>
          <w:rFonts w:ascii="Cambria" w:eastAsia="Cambria" w:hAnsi="Cambria" w:cs="Cambria"/>
          <w:color w:val="000000"/>
          <w:sz w:val="22"/>
          <w:szCs w:val="22"/>
        </w:rPr>
        <w:t>third party</w:t>
      </w:r>
      <w:proofErr w:type="gramEnd"/>
      <w:r>
        <w:rPr>
          <w:rFonts w:ascii="Cambria" w:eastAsia="Cambria" w:hAnsi="Cambria" w:cs="Cambria"/>
          <w:color w:val="000000"/>
          <w:sz w:val="22"/>
          <w:szCs w:val="22"/>
        </w:rPr>
        <w:t xml:space="preserve"> rights, known to Sponsor’s official signing this Agreement, including federal, private or individual claims that impact the ownership of IP arising from or used as background for performance of the Project under this Agreement. </w:t>
      </w:r>
    </w:p>
    <w:p w14:paraId="00000057" w14:textId="10D25A99" w:rsidR="00FE06ED" w:rsidRDefault="00000000">
      <w:pPr>
        <w:numPr>
          <w:ilvl w:val="0"/>
          <w:numId w:val="2"/>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810" w:hanging="270"/>
        <w:jc w:val="both"/>
        <w:rPr>
          <w:rFonts w:ascii="Cambria" w:eastAsia="Cambria" w:hAnsi="Cambria" w:cs="Cambria"/>
          <w:color w:val="000000"/>
          <w:sz w:val="22"/>
          <w:szCs w:val="22"/>
        </w:rPr>
      </w:pPr>
      <w:r>
        <w:rPr>
          <w:rFonts w:ascii="Cambria" w:eastAsia="Cambria" w:hAnsi="Cambria" w:cs="Cambria"/>
          <w:color w:val="000000"/>
          <w:sz w:val="22"/>
          <w:szCs w:val="22"/>
          <w:u w:val="single"/>
        </w:rPr>
        <w:t>Non-Exclusive Licenses.</w:t>
      </w:r>
      <w:r>
        <w:rPr>
          <w:rFonts w:ascii="Cambria" w:eastAsia="Cambria" w:hAnsi="Cambria" w:cs="Cambria"/>
          <w:color w:val="000000"/>
          <w:sz w:val="22"/>
          <w:szCs w:val="22"/>
        </w:rPr>
        <w:t xml:space="preserve">  Sponsor grants to Foundation a non-exclusive, non-commercial research license: </w:t>
      </w:r>
      <w:proofErr w:type="spellStart"/>
      <w:r>
        <w:rPr>
          <w:rFonts w:ascii="Cambria" w:eastAsia="Cambria" w:hAnsi="Cambria" w:cs="Cambria"/>
          <w:color w:val="000000"/>
          <w:sz w:val="22"/>
          <w:szCs w:val="22"/>
        </w:rPr>
        <w:t>i</w:t>
      </w:r>
      <w:proofErr w:type="spellEnd"/>
      <w:r>
        <w:rPr>
          <w:rFonts w:ascii="Cambria" w:eastAsia="Cambria" w:hAnsi="Cambria" w:cs="Cambria"/>
          <w:color w:val="000000"/>
          <w:sz w:val="22"/>
          <w:szCs w:val="22"/>
        </w:rPr>
        <w:t xml:space="preserve">) to use Sponsor BIP and Sponsor Invention(s) in the performance of the Project, and ii) to use the Project Reports. Sponsor grants no other license under this Agreement.  Subject to the payment provisions in Section </w:t>
      </w:r>
      <w:r w:rsidR="007B3BD4">
        <w:rPr>
          <w:rFonts w:ascii="Cambria" w:eastAsia="Cambria" w:hAnsi="Cambria" w:cs="Cambria"/>
          <w:color w:val="000000"/>
          <w:sz w:val="22"/>
          <w:szCs w:val="22"/>
        </w:rPr>
        <w:t>6</w:t>
      </w:r>
      <w:r>
        <w:rPr>
          <w:rFonts w:ascii="Cambria" w:eastAsia="Cambria" w:hAnsi="Cambria" w:cs="Cambria"/>
          <w:color w:val="000000"/>
          <w:sz w:val="22"/>
          <w:szCs w:val="22"/>
        </w:rPr>
        <w:t xml:space="preserve">(b) of this Agreement, Sponsor is hereby granted by Foundation a non-exclusive, non-transferable, royalty-free license to </w:t>
      </w:r>
      <w:r>
        <w:rPr>
          <w:rFonts w:ascii="Cambria" w:eastAsia="Cambria" w:hAnsi="Cambria" w:cs="Cambria"/>
          <w:color w:val="000000"/>
          <w:sz w:val="22"/>
          <w:szCs w:val="22"/>
        </w:rPr>
        <w:lastRenderedPageBreak/>
        <w:t xml:space="preserve">Foundation Inventions, Foundation’s rights in Joint Inventions and the Research Results (“Foundation Project IP Rights”) for the purpose of making, having made, developing, manufacturing, have sold, selling or offering for sale products and services.  Such non-exclusive commercial license shall be effective on the date Sponsor provides Foundation with the Licensee Fee payment set forth in Section </w:t>
      </w:r>
      <w:r w:rsidR="007B3BD4">
        <w:rPr>
          <w:rFonts w:ascii="Cambria" w:eastAsia="Cambria" w:hAnsi="Cambria" w:cs="Cambria"/>
          <w:color w:val="000000"/>
          <w:sz w:val="22"/>
          <w:szCs w:val="22"/>
        </w:rPr>
        <w:t xml:space="preserve">6 </w:t>
      </w:r>
      <w:r>
        <w:rPr>
          <w:rFonts w:ascii="Cambria" w:eastAsia="Cambria" w:hAnsi="Cambria" w:cs="Cambria"/>
          <w:color w:val="000000"/>
          <w:sz w:val="22"/>
          <w:szCs w:val="22"/>
        </w:rPr>
        <w:t xml:space="preserve">of this Agreement.  </w:t>
      </w:r>
    </w:p>
    <w:p w14:paraId="00000058" w14:textId="77777777" w:rsidR="00FE06ED" w:rsidRDefault="00000000">
      <w:pPr>
        <w:numPr>
          <w:ilvl w:val="1"/>
          <w:numId w:val="2"/>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jc w:val="both"/>
        <w:rPr>
          <w:rFonts w:ascii="Cambria" w:eastAsia="Cambria" w:hAnsi="Cambria" w:cs="Cambria"/>
          <w:color w:val="000000"/>
          <w:sz w:val="22"/>
          <w:szCs w:val="22"/>
        </w:rPr>
      </w:pPr>
      <w:r>
        <w:rPr>
          <w:rFonts w:ascii="Cambria" w:eastAsia="Cambria" w:hAnsi="Cambria" w:cs="Cambria"/>
          <w:color w:val="000000"/>
          <w:sz w:val="22"/>
          <w:szCs w:val="22"/>
          <w:u w:val="single"/>
        </w:rPr>
        <w:t>U.S. Government Rights</w:t>
      </w:r>
      <w:r>
        <w:rPr>
          <w:rFonts w:ascii="Cambria" w:eastAsia="Cambria" w:hAnsi="Cambria" w:cs="Cambria"/>
          <w:color w:val="000000"/>
          <w:sz w:val="22"/>
          <w:szCs w:val="22"/>
        </w:rPr>
        <w:t xml:space="preserve">. In the event that a party is required to grant, and/or has granted, to the U.S. Government any rights in and to Foundation Project IP Rights, then the Parties agree that their rights to such Foundation Project IP Rights are subject to those rights of the U.S. Government and the provisions of 37 CFR 401, et seq. as it may be amended from time to time. </w:t>
      </w:r>
    </w:p>
    <w:p w14:paraId="00000059" w14:textId="77777777" w:rsidR="00FE06ED" w:rsidRDefault="00000000">
      <w:pPr>
        <w:numPr>
          <w:ilvl w:val="1"/>
          <w:numId w:val="2"/>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jc w:val="both"/>
        <w:rPr>
          <w:rFonts w:ascii="Cambria" w:eastAsia="Cambria" w:hAnsi="Cambria" w:cs="Cambria"/>
          <w:color w:val="000000"/>
          <w:sz w:val="22"/>
          <w:szCs w:val="22"/>
        </w:rPr>
      </w:pPr>
      <w:r>
        <w:rPr>
          <w:rFonts w:ascii="Cambria" w:eastAsia="Cambria" w:hAnsi="Cambria" w:cs="Cambria"/>
          <w:color w:val="000000"/>
          <w:sz w:val="22"/>
          <w:szCs w:val="22"/>
          <w:u w:val="single"/>
        </w:rPr>
        <w:t>No Implied Licenses or Background IP Rights</w:t>
      </w:r>
      <w:r>
        <w:rPr>
          <w:rFonts w:ascii="Cambria" w:eastAsia="Cambria" w:hAnsi="Cambria" w:cs="Cambria"/>
          <w:color w:val="000000"/>
          <w:sz w:val="22"/>
          <w:szCs w:val="22"/>
        </w:rPr>
        <w:t xml:space="preserve">. No rights or obligations other than those expressly recited herein are granted or may be implied by this Agreement. Nothing herein constitutes a commercial license or other transfer of rights in or to any Intellectual Property that is not explicitly included within the Foundation Project IP Rights. </w:t>
      </w:r>
    </w:p>
    <w:p w14:paraId="0000005A" w14:textId="70EA4A37" w:rsidR="00FE06ED" w:rsidRDefault="00000000">
      <w:pPr>
        <w:numPr>
          <w:ilvl w:val="0"/>
          <w:numId w:val="2"/>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spacing w:after="280"/>
        <w:ind w:left="810" w:hanging="270"/>
        <w:jc w:val="both"/>
        <w:rPr>
          <w:rFonts w:ascii="Cambria" w:eastAsia="Cambria" w:hAnsi="Cambria" w:cs="Cambria"/>
          <w:color w:val="000000"/>
          <w:sz w:val="22"/>
          <w:szCs w:val="22"/>
        </w:rPr>
      </w:pPr>
      <w:r>
        <w:rPr>
          <w:rFonts w:ascii="Cambria" w:eastAsia="Cambria" w:hAnsi="Cambria" w:cs="Cambria"/>
          <w:color w:val="000000"/>
          <w:sz w:val="22"/>
          <w:szCs w:val="22"/>
          <w:u w:val="single"/>
        </w:rPr>
        <w:t>Option to Exclusive Commercial License</w:t>
      </w:r>
      <w:r>
        <w:rPr>
          <w:rFonts w:ascii="Cambria" w:eastAsia="Cambria" w:hAnsi="Cambria" w:cs="Cambria"/>
          <w:color w:val="000000"/>
          <w:sz w:val="22"/>
          <w:szCs w:val="22"/>
        </w:rPr>
        <w:t xml:space="preserve">.  Sponsor is hereby granted an exclusive option to negotiate an exclusive commercial license to Foundation Project IP Rights, which shall expire six (6) months after disclosure of such Foundation Project IP Rights, pursuant to section </w:t>
      </w:r>
      <w:r w:rsidR="007B3BD4">
        <w:rPr>
          <w:rFonts w:ascii="Cambria" w:eastAsia="Cambria" w:hAnsi="Cambria" w:cs="Cambria"/>
          <w:color w:val="000000"/>
          <w:sz w:val="22"/>
          <w:szCs w:val="22"/>
        </w:rPr>
        <w:t>8</w:t>
      </w:r>
      <w:r>
        <w:rPr>
          <w:rFonts w:ascii="Cambria" w:eastAsia="Cambria" w:hAnsi="Cambria" w:cs="Cambria"/>
          <w:color w:val="000000"/>
          <w:sz w:val="22"/>
          <w:szCs w:val="22"/>
        </w:rPr>
        <w:t xml:space="preserve">(c)(2) of the Agreement (the “Option Period”). All negotiations conducted by the Parties under this paragraph 8 shall be conducted in good faith using reasonable efforts to reach a mutually beneficial arrangement as soon as practical. The Option Period may be set for a period of other than </w:t>
      </w:r>
      <w:r>
        <w:rPr>
          <w:rFonts w:ascii="Cambria" w:eastAsia="Cambria" w:hAnsi="Cambria" w:cs="Cambria"/>
          <w:sz w:val="22"/>
          <w:szCs w:val="22"/>
        </w:rPr>
        <w:t>six months</w:t>
      </w:r>
      <w:r>
        <w:rPr>
          <w:rFonts w:ascii="Cambria" w:eastAsia="Cambria" w:hAnsi="Cambria" w:cs="Cambria"/>
          <w:color w:val="000000"/>
          <w:sz w:val="22"/>
          <w:szCs w:val="22"/>
        </w:rPr>
        <w:t xml:space="preserve"> upon mutual written agreement of the Parties. </w:t>
      </w:r>
    </w:p>
    <w:p w14:paraId="0000005B" w14:textId="77777777" w:rsidR="00FE06ED" w:rsidRDefault="00000000">
      <w:pPr>
        <w:tabs>
          <w:tab w:val="left" w:pos="-720"/>
          <w:tab w:val="left" w:pos="360"/>
          <w:tab w:val="left" w:pos="900"/>
          <w:tab w:val="left" w:pos="1661"/>
          <w:tab w:val="left" w:pos="2064"/>
          <w:tab w:val="left" w:pos="2467"/>
          <w:tab w:val="left" w:pos="2938"/>
          <w:tab w:val="left" w:pos="3341"/>
        </w:tabs>
        <w:spacing w:after="280"/>
        <w:jc w:val="both"/>
        <w:rPr>
          <w:rFonts w:ascii="Cambria" w:eastAsia="Cambria" w:hAnsi="Cambria" w:cs="Cambria"/>
          <w:sz w:val="22"/>
          <w:szCs w:val="22"/>
        </w:rPr>
      </w:pPr>
      <w:r>
        <w:rPr>
          <w:rFonts w:ascii="Cambria" w:eastAsia="Cambria" w:hAnsi="Cambria" w:cs="Cambria"/>
          <w:sz w:val="22"/>
          <w:szCs w:val="22"/>
        </w:rPr>
        <w:t>c</w:t>
      </w:r>
      <w:proofErr w:type="gramStart"/>
      <w:r>
        <w:rPr>
          <w:rFonts w:ascii="Cambria" w:eastAsia="Cambria" w:hAnsi="Cambria" w:cs="Cambria"/>
          <w:sz w:val="22"/>
          <w:szCs w:val="22"/>
        </w:rPr>
        <w:t xml:space="preserve">)  </w:t>
      </w:r>
      <w:r>
        <w:rPr>
          <w:rFonts w:ascii="Cambria" w:eastAsia="Cambria" w:hAnsi="Cambria" w:cs="Cambria"/>
          <w:sz w:val="22"/>
          <w:szCs w:val="22"/>
          <w:u w:val="single"/>
        </w:rPr>
        <w:t>IP</w:t>
      </w:r>
      <w:proofErr w:type="gramEnd"/>
      <w:r>
        <w:rPr>
          <w:rFonts w:ascii="Cambria" w:eastAsia="Cambria" w:hAnsi="Cambria" w:cs="Cambria"/>
          <w:sz w:val="22"/>
          <w:szCs w:val="22"/>
          <w:u w:val="single"/>
        </w:rPr>
        <w:t xml:space="preserve"> Rights and Obligations of Foundation</w:t>
      </w:r>
      <w:r>
        <w:rPr>
          <w:rFonts w:ascii="Cambria" w:eastAsia="Cambria" w:hAnsi="Cambria" w:cs="Cambria"/>
          <w:sz w:val="22"/>
          <w:szCs w:val="22"/>
        </w:rPr>
        <w:t>.</w:t>
      </w:r>
    </w:p>
    <w:p w14:paraId="0000005C" w14:textId="77777777" w:rsidR="00FE06ED" w:rsidRDefault="00000000">
      <w:pPr>
        <w:numPr>
          <w:ilvl w:val="0"/>
          <w:numId w:val="3"/>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Ownership of IP.</w:t>
      </w:r>
      <w:r>
        <w:rPr>
          <w:rFonts w:ascii="Cambria" w:eastAsia="Cambria" w:hAnsi="Cambria" w:cs="Cambria"/>
          <w:color w:val="000000"/>
          <w:sz w:val="22"/>
          <w:szCs w:val="22"/>
        </w:rPr>
        <w:t xml:space="preserve"> Foundation will own all Foundation BIP, Foundation Inventions, Foundation’s Other Intellectual Property, and the Research Results.  Foundation will jointly own, together with Sponsor, all Joint Inventions.</w:t>
      </w:r>
    </w:p>
    <w:p w14:paraId="0000005D" w14:textId="77777777" w:rsidR="00FE06ED" w:rsidRDefault="00000000">
      <w:pPr>
        <w:numPr>
          <w:ilvl w:val="0"/>
          <w:numId w:val="3"/>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Invention Disclosures.</w:t>
      </w:r>
      <w:r>
        <w:rPr>
          <w:rFonts w:ascii="Cambria" w:eastAsia="Cambria" w:hAnsi="Cambria" w:cs="Cambria"/>
          <w:color w:val="000000"/>
          <w:sz w:val="22"/>
          <w:szCs w:val="22"/>
        </w:rPr>
        <w:t xml:space="preserve">  Foundation will notify Sponsor in writing within thirty (30) days of receipt by its technology transfer or equivalent office of an Invention disclosure covering a Foundation Invention or Joint Invention. All Invention disclosures exchanged under this Agreement will be kept confidential by the Parties.</w:t>
      </w:r>
    </w:p>
    <w:p w14:paraId="0000005E" w14:textId="77777777" w:rsidR="00FE06ED" w:rsidRDefault="00000000">
      <w:pPr>
        <w:numPr>
          <w:ilvl w:val="0"/>
          <w:numId w:val="3"/>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Foundation Inventions.</w:t>
      </w:r>
      <w:r>
        <w:rPr>
          <w:rFonts w:ascii="Cambria" w:eastAsia="Cambria" w:hAnsi="Cambria" w:cs="Cambria"/>
          <w:color w:val="000000"/>
          <w:sz w:val="22"/>
          <w:szCs w:val="22"/>
        </w:rPr>
        <w:t xml:space="preserve">  Foundation will control and bear the expense of the preparation, filing, prosecution, and maintenance of all United States and foreign patent applications claiming Foundation Inventions.</w:t>
      </w:r>
    </w:p>
    <w:p w14:paraId="0000005F" w14:textId="672E0761" w:rsidR="00FE06ED" w:rsidRDefault="00000000">
      <w:pPr>
        <w:numPr>
          <w:ilvl w:val="0"/>
          <w:numId w:val="3"/>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Joint Inventions.</w:t>
      </w:r>
      <w:r>
        <w:rPr>
          <w:rFonts w:ascii="Cambria" w:eastAsia="Cambria" w:hAnsi="Cambria" w:cs="Cambria"/>
          <w:color w:val="000000"/>
          <w:sz w:val="22"/>
          <w:szCs w:val="22"/>
        </w:rPr>
        <w:t xml:space="preserve">  Foundation will cooperate with and assist Sponsor in the prosecution and maintenance of patent applications and patents claiming Joint Inventions, as set forth in section </w:t>
      </w:r>
      <w:r w:rsidR="007B3BD4">
        <w:rPr>
          <w:rFonts w:ascii="Cambria" w:eastAsia="Cambria" w:hAnsi="Cambria" w:cs="Cambria"/>
          <w:color w:val="000000"/>
          <w:sz w:val="22"/>
          <w:szCs w:val="22"/>
        </w:rPr>
        <w:t>8</w:t>
      </w:r>
      <w:r>
        <w:rPr>
          <w:rFonts w:ascii="Cambria" w:eastAsia="Cambria" w:hAnsi="Cambria" w:cs="Cambria"/>
          <w:color w:val="000000"/>
          <w:sz w:val="22"/>
          <w:szCs w:val="22"/>
        </w:rPr>
        <w:t>(b)(4).</w:t>
      </w:r>
    </w:p>
    <w:p w14:paraId="00000060" w14:textId="77777777" w:rsidR="00FE06ED" w:rsidRDefault="00000000">
      <w:pPr>
        <w:numPr>
          <w:ilvl w:val="0"/>
          <w:numId w:val="3"/>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Third Party Rights.</w:t>
      </w:r>
      <w:r>
        <w:rPr>
          <w:rFonts w:ascii="Cambria" w:eastAsia="Cambria" w:hAnsi="Cambria" w:cs="Cambria"/>
          <w:color w:val="000000"/>
          <w:sz w:val="22"/>
          <w:szCs w:val="22"/>
        </w:rPr>
        <w:t xml:space="preserve">  Foundation will disclose to Sponsor any </w:t>
      </w:r>
      <w:proofErr w:type="gramStart"/>
      <w:r>
        <w:rPr>
          <w:rFonts w:ascii="Cambria" w:eastAsia="Cambria" w:hAnsi="Cambria" w:cs="Cambria"/>
          <w:color w:val="000000"/>
          <w:sz w:val="22"/>
          <w:szCs w:val="22"/>
        </w:rPr>
        <w:t>third party</w:t>
      </w:r>
      <w:proofErr w:type="gramEnd"/>
      <w:r>
        <w:rPr>
          <w:rFonts w:ascii="Cambria" w:eastAsia="Cambria" w:hAnsi="Cambria" w:cs="Cambria"/>
          <w:color w:val="000000"/>
          <w:sz w:val="22"/>
          <w:szCs w:val="22"/>
        </w:rPr>
        <w:t xml:space="preserve"> rights, known to Foundation’s official signing this Agreement, including federal, private, or individual claims that impact the ownership of IP arising from or used as background for performance of the Project under this Agreement. </w:t>
      </w:r>
    </w:p>
    <w:p w14:paraId="00000061" w14:textId="6BDE078D" w:rsidR="00FE06ED" w:rsidRDefault="00000000">
      <w:pPr>
        <w:numPr>
          <w:ilvl w:val="0"/>
          <w:numId w:val="3"/>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Non-Exclusive Licenses.</w:t>
      </w:r>
      <w:r>
        <w:rPr>
          <w:rFonts w:ascii="Cambria" w:eastAsia="Cambria" w:hAnsi="Cambria" w:cs="Cambria"/>
          <w:color w:val="000000"/>
          <w:sz w:val="22"/>
          <w:szCs w:val="22"/>
        </w:rPr>
        <w:t xml:space="preserve"> Foundation is granted by Sponsor, and grants to Sponsor, the non-exclusive licenses as set forth in section </w:t>
      </w:r>
      <w:r w:rsidR="007B3BD4">
        <w:rPr>
          <w:rFonts w:ascii="Cambria" w:eastAsia="Cambria" w:hAnsi="Cambria" w:cs="Cambria"/>
          <w:color w:val="000000"/>
          <w:sz w:val="22"/>
          <w:szCs w:val="22"/>
        </w:rPr>
        <w:t>8</w:t>
      </w:r>
      <w:r>
        <w:rPr>
          <w:rFonts w:ascii="Cambria" w:eastAsia="Cambria" w:hAnsi="Cambria" w:cs="Cambria"/>
          <w:color w:val="000000"/>
          <w:sz w:val="22"/>
          <w:szCs w:val="22"/>
        </w:rPr>
        <w:t>(b)(7).</w:t>
      </w:r>
    </w:p>
    <w:p w14:paraId="00000062" w14:textId="3FD49AF8" w:rsidR="00FE06ED" w:rsidRDefault="00000000">
      <w:pPr>
        <w:numPr>
          <w:ilvl w:val="0"/>
          <w:numId w:val="3"/>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Option for Exclusive Commercial License</w:t>
      </w:r>
      <w:r>
        <w:rPr>
          <w:rFonts w:ascii="Cambria" w:eastAsia="Cambria" w:hAnsi="Cambria" w:cs="Cambria"/>
          <w:color w:val="000000"/>
          <w:sz w:val="22"/>
          <w:szCs w:val="22"/>
        </w:rPr>
        <w:t xml:space="preserve">. Foundation grants to Sponsor the exclusive option to negotiate an exclusive commercial license set forth in section </w:t>
      </w:r>
      <w:r w:rsidR="007B3BD4">
        <w:rPr>
          <w:rFonts w:ascii="Cambria" w:eastAsia="Cambria" w:hAnsi="Cambria" w:cs="Cambria"/>
          <w:color w:val="000000"/>
          <w:sz w:val="22"/>
          <w:szCs w:val="22"/>
        </w:rPr>
        <w:t>8</w:t>
      </w:r>
      <w:r>
        <w:rPr>
          <w:rFonts w:ascii="Cambria" w:eastAsia="Cambria" w:hAnsi="Cambria" w:cs="Cambria"/>
          <w:color w:val="000000"/>
          <w:sz w:val="22"/>
          <w:szCs w:val="22"/>
        </w:rPr>
        <w:t>(b)(8).  Sponsor and Foundation will work cooperatively to negotiate and execute an exclusive commercial license during the Option Period.</w:t>
      </w:r>
    </w:p>
    <w:p w14:paraId="00000063" w14:textId="77777777" w:rsidR="00FE06ED" w:rsidRDefault="00000000">
      <w:pPr>
        <w:numPr>
          <w:ilvl w:val="0"/>
          <w:numId w:val="3"/>
        </w:numPr>
        <w:pBdr>
          <w:top w:val="nil"/>
          <w:left w:val="nil"/>
          <w:bottom w:val="nil"/>
          <w:right w:val="nil"/>
          <w:between w:val="nil"/>
        </w:pBdr>
        <w:tabs>
          <w:tab w:val="left" w:pos="-720"/>
          <w:tab w:val="left" w:pos="360"/>
          <w:tab w:val="left" w:pos="900"/>
          <w:tab w:val="left" w:pos="1661"/>
          <w:tab w:val="left" w:pos="2064"/>
          <w:tab w:val="left" w:pos="2467"/>
          <w:tab w:val="left" w:pos="2938"/>
          <w:tab w:val="left" w:pos="3341"/>
        </w:tabs>
        <w:spacing w:after="280"/>
        <w:ind w:left="792"/>
        <w:jc w:val="both"/>
        <w:rPr>
          <w:rFonts w:ascii="Cambria" w:eastAsia="Cambria" w:hAnsi="Cambria" w:cs="Cambria"/>
          <w:color w:val="000000"/>
          <w:sz w:val="22"/>
          <w:szCs w:val="22"/>
          <w:u w:val="single"/>
        </w:rPr>
      </w:pPr>
      <w:r>
        <w:rPr>
          <w:rFonts w:ascii="Cambria" w:eastAsia="Cambria" w:hAnsi="Cambria" w:cs="Cambria"/>
          <w:color w:val="000000"/>
          <w:sz w:val="22"/>
          <w:szCs w:val="22"/>
          <w:u w:val="single"/>
        </w:rPr>
        <w:t>No other licenses.</w:t>
      </w:r>
      <w:r>
        <w:rPr>
          <w:rFonts w:ascii="Cambria" w:eastAsia="Cambria" w:hAnsi="Cambria" w:cs="Cambria"/>
          <w:color w:val="000000"/>
          <w:sz w:val="22"/>
          <w:szCs w:val="22"/>
        </w:rPr>
        <w:t xml:space="preserve">  Except as expressly set forth herein, Foundation grants no other licenses under this Agreement.</w:t>
      </w:r>
    </w:p>
    <w:p w14:paraId="00000064" w14:textId="5A49E18D" w:rsidR="00FE06ED" w:rsidRDefault="007B3BD4">
      <w:pPr>
        <w:spacing w:after="280"/>
        <w:ind w:left="270"/>
        <w:jc w:val="both"/>
        <w:rPr>
          <w:rFonts w:ascii="Cambria" w:eastAsia="Cambria" w:hAnsi="Cambria" w:cs="Cambria"/>
          <w:b/>
          <w:sz w:val="22"/>
          <w:szCs w:val="22"/>
        </w:rPr>
      </w:pPr>
      <w:r>
        <w:rPr>
          <w:rFonts w:ascii="Cambria" w:eastAsia="Cambria" w:hAnsi="Cambria" w:cs="Cambria"/>
          <w:b/>
          <w:sz w:val="22"/>
          <w:szCs w:val="22"/>
        </w:rPr>
        <w:lastRenderedPageBreak/>
        <w:t xml:space="preserve">9.    </w:t>
      </w:r>
      <w:r>
        <w:rPr>
          <w:rFonts w:ascii="Cambria" w:eastAsia="Cambria" w:hAnsi="Cambria" w:cs="Cambria"/>
          <w:b/>
          <w:sz w:val="22"/>
          <w:szCs w:val="22"/>
          <w:u w:val="single"/>
        </w:rPr>
        <w:t>Warranties</w:t>
      </w:r>
    </w:p>
    <w:p w14:paraId="00000065" w14:textId="77777777" w:rsidR="00FE06ED" w:rsidRDefault="00000000">
      <w:pPr>
        <w:spacing w:after="280"/>
        <w:jc w:val="both"/>
        <w:rPr>
          <w:rFonts w:ascii="Cambria" w:eastAsia="Cambria" w:hAnsi="Cambria" w:cs="Cambria"/>
          <w:b/>
          <w:smallCaps/>
          <w:color w:val="FF0000"/>
          <w:sz w:val="22"/>
          <w:szCs w:val="22"/>
        </w:rPr>
      </w:pPr>
      <w:r>
        <w:rPr>
          <w:rFonts w:ascii="Cambria" w:eastAsia="Cambria" w:hAnsi="Cambria" w:cs="Cambria"/>
          <w:b/>
          <w:smallCaps/>
          <w:sz w:val="22"/>
          <w:szCs w:val="22"/>
        </w:rPr>
        <w:t xml:space="preserve">FOUNDATION MAKES NO WARRANTIES, EXPRESSED OR IMPLIED, AS TO ANY MATTER WHATSOEVER, INCLUDING WITHOUT LIMITATION THE CONDITION OR PERFORMANCE OF THE RESEARCH, RESEARCH RESULTS, DELIVERABLES, WORK PRODUCT, OR ANY INVENTIONS, INTELLECTUAL PROPERTY, PRODUCTS OR SERVICES, WHETHER TANGIBLE OR INTANGIBLE, CONCEIVED, DISCOVERED, REDUCED TO PRACTICE, OR DEVELOPED UNDER THIS RESEARCH AGREEMENT, OR THE OWNERSHIP, MERCHANTABILITY, FITNESS FOR ANY PARTICULAR PURPOSE, OR NON-INFRINGEMENT OF THE RESEARCH, RESEARCH RESULTS, DELIVERABLES, WORK PRODUCT, INVENTIONS, INTELLECTUAL PROPERTY, PRODUCT OR SERVICE. FOUNDATION WILL NOT BE LIABLE FOR ANY DIRECT, INDIRECT, CONSEQUENTIAL, SPECIAL OR OTHER DAMAGES SUFFERED BY THE SPONSOR OR ANY OTHER PARTIES RESULTING FROM THE USE OR MISUSE OF THE </w:t>
      </w:r>
      <w:r>
        <w:rPr>
          <w:rFonts w:ascii="Cambria" w:eastAsia="Cambria" w:hAnsi="Cambria" w:cs="Cambria"/>
          <w:b/>
          <w:smallCaps/>
          <w:color w:val="000000"/>
          <w:sz w:val="22"/>
          <w:szCs w:val="22"/>
        </w:rPr>
        <w:t>RESEARCH, RESEARCH RESULTS, DELIVERABLES, WORK PRODUCT, INVENTIONS, INTELLECTUAL PROPERTY, OR ANY PRODUCT OR SERVICE DERIVED THEREFROM.</w:t>
      </w:r>
    </w:p>
    <w:p w14:paraId="00000066" w14:textId="5F5EC6AC" w:rsidR="00FE06ED" w:rsidRDefault="007B3BD4">
      <w:pPr>
        <w:tabs>
          <w:tab w:val="left" w:pos="-720"/>
          <w:tab w:val="left" w:pos="0"/>
          <w:tab w:val="left" w:pos="900"/>
          <w:tab w:val="left" w:pos="1661"/>
          <w:tab w:val="left" w:pos="2064"/>
          <w:tab w:val="left" w:pos="2467"/>
          <w:tab w:val="left" w:pos="2938"/>
          <w:tab w:val="left" w:pos="3341"/>
        </w:tabs>
        <w:spacing w:after="280"/>
        <w:ind w:left="270"/>
        <w:jc w:val="both"/>
        <w:rPr>
          <w:rFonts w:ascii="Cambria" w:eastAsia="Cambria" w:hAnsi="Cambria" w:cs="Cambria"/>
          <w:b/>
          <w:sz w:val="22"/>
          <w:szCs w:val="22"/>
        </w:rPr>
      </w:pPr>
      <w:r>
        <w:rPr>
          <w:rFonts w:ascii="Cambria" w:eastAsia="Cambria" w:hAnsi="Cambria" w:cs="Cambria"/>
          <w:b/>
          <w:sz w:val="22"/>
          <w:szCs w:val="22"/>
        </w:rPr>
        <w:t>10</w:t>
      </w:r>
      <w:proofErr w:type="gramStart"/>
      <w:r>
        <w:rPr>
          <w:rFonts w:ascii="Cambria" w:eastAsia="Cambria" w:hAnsi="Cambria" w:cs="Cambria"/>
          <w:b/>
          <w:sz w:val="22"/>
          <w:szCs w:val="22"/>
        </w:rPr>
        <w:t xml:space="preserve">.  </w:t>
      </w:r>
      <w:r>
        <w:rPr>
          <w:rFonts w:ascii="Cambria" w:eastAsia="Cambria" w:hAnsi="Cambria" w:cs="Cambria"/>
          <w:b/>
          <w:sz w:val="22"/>
          <w:szCs w:val="22"/>
        </w:rPr>
        <w:tab/>
      </w:r>
      <w:proofErr w:type="gramEnd"/>
      <w:r>
        <w:rPr>
          <w:rFonts w:ascii="Cambria" w:eastAsia="Cambria" w:hAnsi="Cambria" w:cs="Cambria"/>
          <w:b/>
          <w:sz w:val="22"/>
          <w:szCs w:val="22"/>
          <w:u w:val="single"/>
        </w:rPr>
        <w:t>Export Controls</w:t>
      </w:r>
    </w:p>
    <w:p w14:paraId="00000067" w14:textId="77777777" w:rsidR="00FE06ED" w:rsidRDefault="00000000">
      <w:pPr>
        <w:tabs>
          <w:tab w:val="left" w:pos="-720"/>
          <w:tab w:val="left" w:pos="0"/>
          <w:tab w:val="left" w:pos="1440"/>
          <w:tab w:val="left" w:pos="1661"/>
          <w:tab w:val="left" w:pos="2064"/>
          <w:tab w:val="left" w:pos="2467"/>
          <w:tab w:val="left" w:pos="2938"/>
          <w:tab w:val="left" w:pos="3341"/>
        </w:tabs>
        <w:spacing w:after="280"/>
        <w:jc w:val="both"/>
        <w:rPr>
          <w:rFonts w:ascii="Cambria" w:eastAsia="Cambria" w:hAnsi="Cambria" w:cs="Cambria"/>
          <w:sz w:val="22"/>
          <w:szCs w:val="22"/>
        </w:rPr>
      </w:pPr>
      <w:r>
        <w:rPr>
          <w:rFonts w:ascii="Cambria" w:eastAsia="Cambria" w:hAnsi="Cambria" w:cs="Cambria"/>
          <w:sz w:val="22"/>
          <w:szCs w:val="22"/>
        </w:rPr>
        <w:t>This Agreement is subject to all applicable government export and import laws and regulations.  The Parties agree to comply and reasonably assist the other Party, upon request by that Party, in complying with all applicable government export and import laws and regulations.  The Parties acknowledge that they may not directly or indirectly export, re-export, distribute or transfer any information of any value to any nation, individual, or entity that is prohibited or restricted by the International Traffic in Arms Regulation (ITAR), the Export Administration Regulations (EAR), the Office of Foreign Assets Controls (OFAC), the United States Department of State’s State Sponsors of Terrorism, or by any other United States government agency without first obtaining the appropriate license.</w:t>
      </w:r>
    </w:p>
    <w:p w14:paraId="00000068" w14:textId="77777777" w:rsidR="00FE06ED" w:rsidRDefault="00000000">
      <w:pPr>
        <w:tabs>
          <w:tab w:val="left" w:pos="-720"/>
          <w:tab w:val="left" w:pos="0"/>
          <w:tab w:val="left" w:pos="1440"/>
          <w:tab w:val="left" w:pos="1661"/>
          <w:tab w:val="left" w:pos="2064"/>
          <w:tab w:val="left" w:pos="2467"/>
          <w:tab w:val="left" w:pos="2938"/>
          <w:tab w:val="left" w:pos="3341"/>
        </w:tabs>
        <w:spacing w:after="280"/>
        <w:jc w:val="both"/>
        <w:rPr>
          <w:rFonts w:ascii="Cambria" w:eastAsia="Cambria" w:hAnsi="Cambria" w:cs="Cambria"/>
          <w:sz w:val="22"/>
          <w:szCs w:val="22"/>
        </w:rPr>
      </w:pPr>
      <w:r>
        <w:rPr>
          <w:rFonts w:ascii="Cambria" w:eastAsia="Cambria" w:hAnsi="Cambria" w:cs="Cambria"/>
          <w:sz w:val="22"/>
          <w:szCs w:val="22"/>
        </w:rPr>
        <w:t xml:space="preserve">Sponsor confirms that any information it discloses does not contain </w:t>
      </w:r>
      <w:proofErr w:type="gramStart"/>
      <w:r>
        <w:rPr>
          <w:rFonts w:ascii="Cambria" w:eastAsia="Cambria" w:hAnsi="Cambria" w:cs="Cambria"/>
          <w:sz w:val="22"/>
          <w:szCs w:val="22"/>
        </w:rPr>
        <w:t>export controlled</w:t>
      </w:r>
      <w:proofErr w:type="gramEnd"/>
      <w:r>
        <w:rPr>
          <w:rFonts w:ascii="Cambria" w:eastAsia="Cambria" w:hAnsi="Cambria" w:cs="Cambria"/>
          <w:sz w:val="22"/>
          <w:szCs w:val="22"/>
        </w:rPr>
        <w:t xml:space="preserve"> technology or technical data identified on any US export control list, including but not limited to the Commerce Control List (CCL) at 15 CFR 774 and the US Munitions List (USML) at 22 CFR 121.  In the event Sponsor intends to provide Foundation Principal Investigator with </w:t>
      </w:r>
      <w:proofErr w:type="gramStart"/>
      <w:r>
        <w:rPr>
          <w:rFonts w:ascii="Cambria" w:eastAsia="Cambria" w:hAnsi="Cambria" w:cs="Cambria"/>
          <w:sz w:val="22"/>
          <w:szCs w:val="22"/>
        </w:rPr>
        <w:t>export controlled</w:t>
      </w:r>
      <w:proofErr w:type="gramEnd"/>
      <w:r>
        <w:rPr>
          <w:rFonts w:ascii="Cambria" w:eastAsia="Cambria" w:hAnsi="Cambria" w:cs="Cambria"/>
          <w:sz w:val="22"/>
          <w:szCs w:val="22"/>
        </w:rPr>
        <w:t xml:space="preserve"> information, Sponsor will inform Foundation’s Export Control representative, as identified in Exhibit C, in writing thirty (30) days prior to the release of </w:t>
      </w:r>
      <w:proofErr w:type="gramStart"/>
      <w:r>
        <w:rPr>
          <w:rFonts w:ascii="Cambria" w:eastAsia="Cambria" w:hAnsi="Cambria" w:cs="Cambria"/>
          <w:sz w:val="22"/>
          <w:szCs w:val="22"/>
        </w:rPr>
        <w:t>export controlled</w:t>
      </w:r>
      <w:proofErr w:type="gramEnd"/>
      <w:r>
        <w:rPr>
          <w:rFonts w:ascii="Cambria" w:eastAsia="Cambria" w:hAnsi="Cambria" w:cs="Cambria"/>
          <w:sz w:val="22"/>
          <w:szCs w:val="22"/>
        </w:rPr>
        <w:t xml:space="preserve"> technology or technical data. Sponsor agrees not to provide any </w:t>
      </w:r>
      <w:proofErr w:type="gramStart"/>
      <w:r>
        <w:rPr>
          <w:rFonts w:ascii="Cambria" w:eastAsia="Cambria" w:hAnsi="Cambria" w:cs="Cambria"/>
          <w:sz w:val="22"/>
          <w:szCs w:val="22"/>
        </w:rPr>
        <w:t>export controlled</w:t>
      </w:r>
      <w:proofErr w:type="gramEnd"/>
      <w:r>
        <w:rPr>
          <w:rFonts w:ascii="Cambria" w:eastAsia="Cambria" w:hAnsi="Cambria" w:cs="Cambria"/>
          <w:sz w:val="22"/>
          <w:szCs w:val="22"/>
        </w:rPr>
        <w:t xml:space="preserve"> information to Foundation’s Principal Investigator, or others at Foundation without the written agreement of Foundation’s Export Control representative identified in Exhibit C. </w:t>
      </w:r>
    </w:p>
    <w:p w14:paraId="00000069" w14:textId="51F89644" w:rsidR="00FE06ED" w:rsidRDefault="007B3BD4">
      <w:pPr>
        <w:tabs>
          <w:tab w:val="left" w:pos="-720"/>
          <w:tab w:val="left" w:pos="0"/>
          <w:tab w:val="left" w:pos="900"/>
          <w:tab w:val="left" w:pos="1440"/>
          <w:tab w:val="left" w:pos="5712"/>
        </w:tabs>
        <w:spacing w:after="280"/>
        <w:ind w:left="270" w:right="360"/>
        <w:jc w:val="both"/>
        <w:rPr>
          <w:rFonts w:ascii="Cambria" w:eastAsia="Cambria" w:hAnsi="Cambria" w:cs="Cambria"/>
          <w:b/>
          <w:sz w:val="22"/>
          <w:szCs w:val="22"/>
        </w:rPr>
      </w:pPr>
      <w:r>
        <w:rPr>
          <w:rFonts w:ascii="Cambria" w:eastAsia="Cambria" w:hAnsi="Cambria" w:cs="Cambria"/>
          <w:b/>
          <w:sz w:val="22"/>
          <w:szCs w:val="22"/>
        </w:rPr>
        <w:t>11.</w:t>
      </w:r>
      <w:r>
        <w:rPr>
          <w:rFonts w:ascii="Cambria" w:eastAsia="Cambria" w:hAnsi="Cambria" w:cs="Cambria"/>
          <w:b/>
          <w:sz w:val="22"/>
          <w:szCs w:val="22"/>
        </w:rPr>
        <w:tab/>
      </w:r>
      <w:r>
        <w:rPr>
          <w:rFonts w:ascii="Cambria" w:eastAsia="Cambria" w:hAnsi="Cambria" w:cs="Cambria"/>
          <w:b/>
          <w:sz w:val="22"/>
          <w:szCs w:val="22"/>
          <w:u w:val="single"/>
        </w:rPr>
        <w:t>Indemnification</w:t>
      </w:r>
      <w:r>
        <w:rPr>
          <w:rFonts w:ascii="Cambria" w:eastAsia="Cambria" w:hAnsi="Cambria" w:cs="Cambria"/>
          <w:b/>
          <w:sz w:val="22"/>
          <w:szCs w:val="22"/>
        </w:rPr>
        <w:t xml:space="preserve">  </w:t>
      </w:r>
    </w:p>
    <w:p w14:paraId="0000006A" w14:textId="48A98A1E" w:rsidR="00FE06ED" w:rsidRDefault="00000000">
      <w:pPr>
        <w:tabs>
          <w:tab w:val="left" w:pos="0"/>
          <w:tab w:val="left" w:pos="720"/>
        </w:tabs>
        <w:spacing w:after="280"/>
        <w:jc w:val="both"/>
        <w:rPr>
          <w:rFonts w:ascii="Cambria" w:eastAsia="Cambria" w:hAnsi="Cambria" w:cs="Cambria"/>
          <w:sz w:val="22"/>
          <w:szCs w:val="22"/>
        </w:rPr>
      </w:pPr>
      <w:r>
        <w:rPr>
          <w:rFonts w:ascii="Cambria" w:eastAsia="Cambria" w:hAnsi="Cambria" w:cs="Cambria"/>
          <w:sz w:val="22"/>
          <w:szCs w:val="22"/>
        </w:rPr>
        <w:t>Sponsor will indemnify, defend and hold harmless Foundation, its officers, agents, students and employees (the “Indemnified Parties”) against any liability, damage, loss, or expense (including reasonable attorneys’ fees and expenses of litigation) incurred by or imposed upon the Indemnified Parties or any one of them in connection with any third party claims, suits, actions, demands, or judgments arising out of (</w:t>
      </w:r>
      <w:proofErr w:type="spellStart"/>
      <w:r>
        <w:rPr>
          <w:rFonts w:ascii="Cambria" w:eastAsia="Cambria" w:hAnsi="Cambria" w:cs="Cambria"/>
          <w:sz w:val="22"/>
          <w:szCs w:val="22"/>
        </w:rPr>
        <w:t>i</w:t>
      </w:r>
      <w:proofErr w:type="spellEnd"/>
      <w:r>
        <w:rPr>
          <w:rFonts w:ascii="Cambria" w:eastAsia="Cambria" w:hAnsi="Cambria" w:cs="Cambria"/>
          <w:sz w:val="22"/>
          <w:szCs w:val="22"/>
        </w:rPr>
        <w:t xml:space="preserve">) use or misuse of the Research Results, Project Reports, technology or Intellectual Property provided to Sponsor in connection with this Agreement, included under section </w:t>
      </w:r>
      <w:r w:rsidR="007B3BD4">
        <w:rPr>
          <w:rFonts w:ascii="Cambria" w:eastAsia="Cambria" w:hAnsi="Cambria" w:cs="Cambria"/>
          <w:sz w:val="22"/>
          <w:szCs w:val="22"/>
        </w:rPr>
        <w:t xml:space="preserve">8 </w:t>
      </w:r>
      <w:r>
        <w:rPr>
          <w:rFonts w:ascii="Cambria" w:eastAsia="Cambria" w:hAnsi="Cambria" w:cs="Cambria"/>
          <w:sz w:val="22"/>
          <w:szCs w:val="22"/>
        </w:rPr>
        <w:t xml:space="preserve">herein, or (ii) arising out of any other activities to be carried out by or on behalf of Sponsor pursuant to this Agreement, except to the extent that the actions or claims are based upon the Foundation’s gross negligence or willful misconduct. </w:t>
      </w:r>
    </w:p>
    <w:p w14:paraId="0000006B" w14:textId="2B246B74" w:rsidR="00FE06ED" w:rsidRDefault="007B3BD4">
      <w:pPr>
        <w:tabs>
          <w:tab w:val="left" w:pos="900"/>
        </w:tabs>
        <w:ind w:left="270"/>
        <w:rPr>
          <w:rFonts w:ascii="Cambria" w:eastAsia="Cambria" w:hAnsi="Cambria" w:cs="Cambria"/>
          <w:b/>
          <w:sz w:val="22"/>
          <w:szCs w:val="22"/>
          <w:u w:val="single"/>
        </w:rPr>
      </w:pPr>
      <w:r>
        <w:rPr>
          <w:rFonts w:ascii="Cambria" w:eastAsia="Cambria" w:hAnsi="Cambria" w:cs="Cambria"/>
          <w:b/>
          <w:sz w:val="22"/>
          <w:szCs w:val="22"/>
        </w:rPr>
        <w:lastRenderedPageBreak/>
        <w:t>12.</w:t>
      </w:r>
      <w:r>
        <w:rPr>
          <w:rFonts w:ascii="Cambria" w:eastAsia="Cambria" w:hAnsi="Cambria" w:cs="Cambria"/>
          <w:sz w:val="22"/>
          <w:szCs w:val="22"/>
        </w:rPr>
        <w:tab/>
      </w:r>
      <w:r>
        <w:rPr>
          <w:rFonts w:ascii="Cambria" w:eastAsia="Cambria" w:hAnsi="Cambria" w:cs="Cambria"/>
          <w:b/>
          <w:sz w:val="22"/>
          <w:szCs w:val="22"/>
          <w:u w:val="single"/>
        </w:rPr>
        <w:t>Insurance</w:t>
      </w:r>
    </w:p>
    <w:p w14:paraId="0000006C" w14:textId="77777777" w:rsidR="00FE06ED" w:rsidRDefault="00FE06ED">
      <w:pPr>
        <w:tabs>
          <w:tab w:val="left" w:pos="900"/>
        </w:tabs>
        <w:ind w:left="270"/>
        <w:rPr>
          <w:rFonts w:ascii="Cambria" w:eastAsia="Cambria" w:hAnsi="Cambria" w:cs="Cambria"/>
          <w:sz w:val="22"/>
          <w:szCs w:val="22"/>
        </w:rPr>
      </w:pPr>
    </w:p>
    <w:p w14:paraId="0000006D" w14:textId="77777777" w:rsidR="00FE06ED" w:rsidRDefault="00000000">
      <w:pPr>
        <w:tabs>
          <w:tab w:val="left" w:pos="0"/>
          <w:tab w:val="left" w:pos="720"/>
        </w:tabs>
        <w:spacing w:after="280"/>
        <w:jc w:val="both"/>
        <w:rPr>
          <w:rFonts w:ascii="Cambria" w:eastAsia="Cambria" w:hAnsi="Cambria" w:cs="Cambria"/>
          <w:sz w:val="22"/>
          <w:szCs w:val="22"/>
        </w:rPr>
      </w:pPr>
      <w:r>
        <w:rPr>
          <w:rFonts w:ascii="Cambria" w:eastAsia="Cambria" w:hAnsi="Cambria" w:cs="Cambria"/>
          <w:sz w:val="22"/>
          <w:szCs w:val="22"/>
        </w:rPr>
        <w:t>Foundation will, at its own expense, maintain insurance of the types and in the amounts specified below.</w:t>
      </w:r>
    </w:p>
    <w:p w14:paraId="0000006E" w14:textId="77777777" w:rsidR="00FE06ED" w:rsidRDefault="00000000">
      <w:pPr>
        <w:tabs>
          <w:tab w:val="left" w:pos="720"/>
        </w:tabs>
        <w:spacing w:after="280"/>
        <w:ind w:left="720"/>
        <w:jc w:val="both"/>
        <w:rPr>
          <w:rFonts w:ascii="Cambria" w:eastAsia="Cambria" w:hAnsi="Cambria" w:cs="Cambria"/>
          <w:sz w:val="22"/>
          <w:szCs w:val="22"/>
        </w:rPr>
      </w:pPr>
      <w:r>
        <w:rPr>
          <w:rFonts w:ascii="Cambria" w:eastAsia="Cambria" w:hAnsi="Cambria" w:cs="Cambria"/>
          <w:sz w:val="22"/>
          <w:szCs w:val="22"/>
        </w:rPr>
        <w:t>a) Workers’ Compensation (including occupational disease) and Employer’s Liability</w:t>
      </w:r>
      <w:proofErr w:type="gramStart"/>
      <w:r>
        <w:rPr>
          <w:rFonts w:ascii="Cambria" w:eastAsia="Cambria" w:hAnsi="Cambria" w:cs="Cambria"/>
          <w:sz w:val="22"/>
          <w:szCs w:val="22"/>
        </w:rPr>
        <w:t>:  Statutory</w:t>
      </w:r>
      <w:proofErr w:type="gramEnd"/>
      <w:r>
        <w:rPr>
          <w:rFonts w:ascii="Cambria" w:eastAsia="Cambria" w:hAnsi="Cambria" w:cs="Cambria"/>
          <w:sz w:val="22"/>
          <w:szCs w:val="22"/>
        </w:rPr>
        <w:t xml:space="preserve"> New York State Limits.  Employers’ Liability minimum limit of </w:t>
      </w:r>
      <w:proofErr w:type="gramStart"/>
      <w:r>
        <w:rPr>
          <w:rFonts w:ascii="Cambria" w:eastAsia="Cambria" w:hAnsi="Cambria" w:cs="Cambria"/>
          <w:sz w:val="22"/>
          <w:szCs w:val="22"/>
        </w:rPr>
        <w:t>$1,000,000;</w:t>
      </w:r>
      <w:proofErr w:type="gramEnd"/>
    </w:p>
    <w:p w14:paraId="0000006F" w14:textId="77777777" w:rsidR="00FE06ED" w:rsidRDefault="00000000">
      <w:pPr>
        <w:spacing w:after="280"/>
        <w:ind w:left="720"/>
        <w:jc w:val="both"/>
        <w:rPr>
          <w:rFonts w:ascii="Cambria" w:eastAsia="Cambria" w:hAnsi="Cambria" w:cs="Cambria"/>
          <w:sz w:val="22"/>
          <w:szCs w:val="22"/>
        </w:rPr>
      </w:pPr>
      <w:r>
        <w:rPr>
          <w:rFonts w:ascii="Cambria" w:eastAsia="Cambria" w:hAnsi="Cambria" w:cs="Cambria"/>
          <w:sz w:val="22"/>
          <w:szCs w:val="22"/>
        </w:rPr>
        <w:t xml:space="preserve">b) Disability Benefit Insurance as mandated by State </w:t>
      </w:r>
      <w:proofErr w:type="gramStart"/>
      <w:r>
        <w:rPr>
          <w:rFonts w:ascii="Cambria" w:eastAsia="Cambria" w:hAnsi="Cambria" w:cs="Cambria"/>
          <w:sz w:val="22"/>
          <w:szCs w:val="22"/>
        </w:rPr>
        <w:t>law;</w:t>
      </w:r>
      <w:proofErr w:type="gramEnd"/>
    </w:p>
    <w:p w14:paraId="00000070" w14:textId="77777777" w:rsidR="00FE06ED" w:rsidRDefault="00000000">
      <w:pPr>
        <w:spacing w:after="280"/>
        <w:ind w:left="720"/>
        <w:jc w:val="both"/>
        <w:rPr>
          <w:rFonts w:ascii="Cambria" w:eastAsia="Cambria" w:hAnsi="Cambria" w:cs="Cambria"/>
          <w:sz w:val="22"/>
          <w:szCs w:val="22"/>
        </w:rPr>
      </w:pPr>
      <w:r>
        <w:rPr>
          <w:rFonts w:ascii="Cambria" w:eastAsia="Cambria" w:hAnsi="Cambria" w:cs="Cambria"/>
          <w:sz w:val="22"/>
          <w:szCs w:val="22"/>
        </w:rPr>
        <w:t>c) Commercial General Liability</w:t>
      </w:r>
      <w:proofErr w:type="gramStart"/>
      <w:r>
        <w:rPr>
          <w:rFonts w:ascii="Cambria" w:eastAsia="Cambria" w:hAnsi="Cambria" w:cs="Cambria"/>
          <w:sz w:val="22"/>
          <w:szCs w:val="22"/>
        </w:rPr>
        <w:t>:  Bodily</w:t>
      </w:r>
      <w:proofErr w:type="gramEnd"/>
      <w:r>
        <w:rPr>
          <w:rFonts w:ascii="Cambria" w:eastAsia="Cambria" w:hAnsi="Cambria" w:cs="Cambria"/>
          <w:sz w:val="22"/>
          <w:szCs w:val="22"/>
        </w:rPr>
        <w:t xml:space="preserve"> injury, Personal Injury, and Property Damage with minimum limit of $2,000,000 per occurrence and $5,000,000 aggregate.  Limit may be provided through a combination of primary and umbrella/excess liability </w:t>
      </w:r>
      <w:proofErr w:type="gramStart"/>
      <w:r>
        <w:rPr>
          <w:rFonts w:ascii="Cambria" w:eastAsia="Cambria" w:hAnsi="Cambria" w:cs="Cambria"/>
          <w:sz w:val="22"/>
          <w:szCs w:val="22"/>
        </w:rPr>
        <w:t>policies;</w:t>
      </w:r>
      <w:proofErr w:type="gramEnd"/>
    </w:p>
    <w:p w14:paraId="00000071" w14:textId="77777777" w:rsidR="00FE06ED" w:rsidRDefault="00000000">
      <w:pPr>
        <w:spacing w:after="280"/>
        <w:ind w:left="720"/>
        <w:jc w:val="both"/>
        <w:rPr>
          <w:rFonts w:ascii="Cambria" w:eastAsia="Cambria" w:hAnsi="Cambria" w:cs="Cambria"/>
          <w:sz w:val="22"/>
          <w:szCs w:val="22"/>
        </w:rPr>
      </w:pPr>
      <w:r>
        <w:rPr>
          <w:rFonts w:ascii="Cambria" w:eastAsia="Cambria" w:hAnsi="Cambria" w:cs="Cambria"/>
          <w:sz w:val="22"/>
          <w:szCs w:val="22"/>
        </w:rPr>
        <w:t>d) Auto Liability (if applicable)</w:t>
      </w:r>
      <w:proofErr w:type="gramStart"/>
      <w:r>
        <w:rPr>
          <w:rFonts w:ascii="Cambria" w:eastAsia="Cambria" w:hAnsi="Cambria" w:cs="Cambria"/>
          <w:sz w:val="22"/>
          <w:szCs w:val="22"/>
        </w:rPr>
        <w:t>:  $</w:t>
      </w:r>
      <w:proofErr w:type="gramEnd"/>
      <w:r>
        <w:rPr>
          <w:rFonts w:ascii="Cambria" w:eastAsia="Cambria" w:hAnsi="Cambria" w:cs="Cambria"/>
          <w:sz w:val="22"/>
          <w:szCs w:val="22"/>
        </w:rPr>
        <w:t xml:space="preserve">2,000,000 combined single limit Bodily Injury/Property Damage per </w:t>
      </w:r>
      <w:proofErr w:type="gramStart"/>
      <w:r>
        <w:rPr>
          <w:rFonts w:ascii="Cambria" w:eastAsia="Cambria" w:hAnsi="Cambria" w:cs="Cambria"/>
          <w:sz w:val="22"/>
          <w:szCs w:val="22"/>
        </w:rPr>
        <w:t>each accident</w:t>
      </w:r>
      <w:proofErr w:type="gramEnd"/>
      <w:r>
        <w:rPr>
          <w:rFonts w:ascii="Cambria" w:eastAsia="Cambria" w:hAnsi="Cambria" w:cs="Cambria"/>
          <w:sz w:val="22"/>
          <w:szCs w:val="22"/>
        </w:rPr>
        <w:t xml:space="preserve"> (including owned, hired, leased and non-owned autos</w:t>
      </w:r>
      <w:proofErr w:type="gramStart"/>
      <w:r>
        <w:rPr>
          <w:rFonts w:ascii="Cambria" w:eastAsia="Cambria" w:hAnsi="Cambria" w:cs="Cambria"/>
          <w:sz w:val="22"/>
          <w:szCs w:val="22"/>
        </w:rPr>
        <w:t>);</w:t>
      </w:r>
      <w:proofErr w:type="gramEnd"/>
    </w:p>
    <w:p w14:paraId="00000072" w14:textId="77777777" w:rsidR="00FE06ED" w:rsidRDefault="00000000">
      <w:pPr>
        <w:tabs>
          <w:tab w:val="left" w:pos="270"/>
          <w:tab w:val="left" w:pos="540"/>
        </w:tabs>
        <w:spacing w:after="280"/>
        <w:jc w:val="both"/>
        <w:rPr>
          <w:rFonts w:ascii="Cambria" w:eastAsia="Cambria" w:hAnsi="Cambria" w:cs="Cambria"/>
          <w:sz w:val="22"/>
          <w:szCs w:val="22"/>
        </w:rPr>
      </w:pPr>
      <w:r>
        <w:rPr>
          <w:rFonts w:ascii="Cambria" w:eastAsia="Cambria" w:hAnsi="Cambria" w:cs="Cambria"/>
          <w:sz w:val="22"/>
          <w:szCs w:val="22"/>
        </w:rPr>
        <w:t xml:space="preserve">This insurance will be written by a company licensed to do business in New York State with a minimum A.M. best rating of A-IX.   Sponsor waives all rights of subrogation to the extent damages are covered by the </w:t>
      </w:r>
      <w:proofErr w:type="gramStart"/>
      <w:r>
        <w:rPr>
          <w:rFonts w:ascii="Cambria" w:eastAsia="Cambria" w:hAnsi="Cambria" w:cs="Cambria"/>
          <w:sz w:val="22"/>
          <w:szCs w:val="22"/>
        </w:rPr>
        <w:t>above described</w:t>
      </w:r>
      <w:proofErr w:type="gramEnd"/>
      <w:r>
        <w:rPr>
          <w:rFonts w:ascii="Cambria" w:eastAsia="Cambria" w:hAnsi="Cambria" w:cs="Cambria"/>
          <w:sz w:val="22"/>
          <w:szCs w:val="22"/>
        </w:rPr>
        <w:t xml:space="preserve"> policies.</w:t>
      </w:r>
    </w:p>
    <w:p w14:paraId="00000073" w14:textId="2F3B10B7" w:rsidR="00FE06ED" w:rsidRDefault="007B3BD4">
      <w:pPr>
        <w:tabs>
          <w:tab w:val="left" w:pos="900"/>
        </w:tabs>
        <w:spacing w:after="280"/>
        <w:ind w:left="270"/>
        <w:jc w:val="both"/>
        <w:rPr>
          <w:rFonts w:ascii="Cambria" w:eastAsia="Cambria" w:hAnsi="Cambria" w:cs="Cambria"/>
          <w:b/>
          <w:sz w:val="22"/>
          <w:szCs w:val="22"/>
        </w:rPr>
      </w:pPr>
      <w:r>
        <w:rPr>
          <w:rFonts w:ascii="Cambria" w:eastAsia="Cambria" w:hAnsi="Cambria" w:cs="Cambria"/>
          <w:b/>
          <w:sz w:val="22"/>
          <w:szCs w:val="22"/>
        </w:rPr>
        <w:t>13.</w:t>
      </w:r>
      <w:r>
        <w:rPr>
          <w:rFonts w:ascii="Cambria" w:eastAsia="Cambria" w:hAnsi="Cambria" w:cs="Cambria"/>
          <w:b/>
          <w:sz w:val="22"/>
          <w:szCs w:val="22"/>
        </w:rPr>
        <w:tab/>
      </w:r>
      <w:r>
        <w:rPr>
          <w:rFonts w:ascii="Cambria" w:eastAsia="Cambria" w:hAnsi="Cambria" w:cs="Cambria"/>
          <w:b/>
          <w:sz w:val="22"/>
          <w:szCs w:val="22"/>
          <w:u w:val="single"/>
        </w:rPr>
        <w:t>Dispute Resolution</w:t>
      </w:r>
    </w:p>
    <w:p w14:paraId="00000074" w14:textId="77777777" w:rsidR="00FE06ED" w:rsidRDefault="00000000">
      <w:pPr>
        <w:spacing w:after="280"/>
        <w:jc w:val="both"/>
        <w:rPr>
          <w:rFonts w:ascii="Cambria" w:eastAsia="Cambria" w:hAnsi="Cambria" w:cs="Cambria"/>
          <w:sz w:val="22"/>
          <w:szCs w:val="22"/>
        </w:rPr>
      </w:pPr>
      <w:r>
        <w:rPr>
          <w:rFonts w:ascii="Cambria" w:eastAsia="Cambria" w:hAnsi="Cambria" w:cs="Cambria"/>
          <w:sz w:val="22"/>
          <w:szCs w:val="22"/>
        </w:rPr>
        <w:t xml:space="preserve">Sponsor and Foundation will attempt to resolve any dispute as follows: </w:t>
      </w:r>
    </w:p>
    <w:p w14:paraId="00000075" w14:textId="77777777" w:rsidR="00FE06ED" w:rsidRDefault="00000000">
      <w:pPr>
        <w:spacing w:after="280"/>
        <w:ind w:left="720"/>
        <w:jc w:val="both"/>
        <w:rPr>
          <w:rFonts w:ascii="Cambria" w:eastAsia="Cambria" w:hAnsi="Cambria" w:cs="Cambria"/>
          <w:sz w:val="22"/>
          <w:szCs w:val="22"/>
        </w:rPr>
      </w:pPr>
      <w:r>
        <w:rPr>
          <w:rFonts w:ascii="Cambria" w:eastAsia="Cambria" w:hAnsi="Cambria" w:cs="Cambria"/>
          <w:sz w:val="22"/>
          <w:szCs w:val="22"/>
        </w:rPr>
        <w:t>a) In good faith by direct, confidential and informal negotiations.</w:t>
      </w:r>
    </w:p>
    <w:p w14:paraId="00000076" w14:textId="77777777" w:rsidR="00FE06ED" w:rsidRDefault="00000000">
      <w:pPr>
        <w:spacing w:after="280"/>
        <w:ind w:left="720"/>
        <w:jc w:val="both"/>
        <w:rPr>
          <w:rFonts w:ascii="Cambria" w:eastAsia="Cambria" w:hAnsi="Cambria" w:cs="Cambria"/>
          <w:sz w:val="22"/>
          <w:szCs w:val="22"/>
        </w:rPr>
      </w:pPr>
      <w:r>
        <w:rPr>
          <w:rFonts w:ascii="Cambria" w:eastAsia="Cambria" w:hAnsi="Cambria" w:cs="Cambria"/>
          <w:sz w:val="22"/>
          <w:szCs w:val="22"/>
        </w:rPr>
        <w:t xml:space="preserve">b) If the Parties are unable to resolve the dispute informally, they may consent to mediation upon mutual agreement. </w:t>
      </w:r>
    </w:p>
    <w:p w14:paraId="00000077" w14:textId="77777777" w:rsidR="00FE06ED" w:rsidRDefault="00000000">
      <w:pPr>
        <w:spacing w:after="280"/>
        <w:ind w:left="720"/>
        <w:jc w:val="both"/>
        <w:rPr>
          <w:rFonts w:ascii="Cambria" w:eastAsia="Cambria" w:hAnsi="Cambria" w:cs="Cambria"/>
          <w:sz w:val="22"/>
          <w:szCs w:val="22"/>
        </w:rPr>
      </w:pPr>
      <w:r>
        <w:rPr>
          <w:rFonts w:ascii="Cambria" w:eastAsia="Cambria" w:hAnsi="Cambria" w:cs="Cambria"/>
          <w:sz w:val="22"/>
          <w:szCs w:val="22"/>
        </w:rPr>
        <w:t>c) Notwithstanding the above, either Party may pursue litigation in any court of competent jurisdiction in the State of New York.</w:t>
      </w:r>
    </w:p>
    <w:p w14:paraId="00000078" w14:textId="0ECE56B9" w:rsidR="00FE06ED" w:rsidRDefault="007B3BD4" w:rsidP="005D3C32">
      <w:pPr>
        <w:pBdr>
          <w:top w:val="nil"/>
          <w:left w:val="nil"/>
          <w:bottom w:val="nil"/>
          <w:right w:val="nil"/>
          <w:between w:val="nil"/>
        </w:pBdr>
        <w:tabs>
          <w:tab w:val="left" w:pos="-720"/>
          <w:tab w:val="left" w:pos="0"/>
          <w:tab w:val="left" w:pos="1661"/>
          <w:tab w:val="left" w:pos="2064"/>
          <w:tab w:val="left" w:pos="2467"/>
          <w:tab w:val="left" w:pos="2938"/>
          <w:tab w:val="left" w:pos="3341"/>
        </w:tabs>
        <w:spacing w:after="280"/>
        <w:ind w:left="720"/>
        <w:jc w:val="both"/>
        <w:rPr>
          <w:rFonts w:ascii="Cambria" w:eastAsia="Cambria" w:hAnsi="Cambria" w:cs="Cambria"/>
          <w:b/>
          <w:color w:val="000000"/>
          <w:sz w:val="22"/>
          <w:szCs w:val="22"/>
          <w:u w:val="single"/>
        </w:rPr>
      </w:pPr>
      <w:r>
        <w:rPr>
          <w:rFonts w:ascii="Cambria" w:eastAsia="Cambria" w:hAnsi="Cambria" w:cs="Cambria"/>
          <w:b/>
          <w:color w:val="000000"/>
          <w:sz w:val="22"/>
          <w:szCs w:val="22"/>
          <w:u w:val="single"/>
        </w:rPr>
        <w:t>14.</w:t>
      </w:r>
      <w:r>
        <w:rPr>
          <w:rFonts w:ascii="Cambria" w:eastAsia="Cambria" w:hAnsi="Cambria" w:cs="Cambria"/>
          <w:b/>
          <w:color w:val="000000"/>
          <w:sz w:val="22"/>
          <w:szCs w:val="22"/>
          <w:u w:val="single"/>
        </w:rPr>
        <w:tab/>
        <w:t>Assignment</w:t>
      </w:r>
    </w:p>
    <w:p w14:paraId="00000079" w14:textId="77777777" w:rsidR="00FE06ED" w:rsidRDefault="00000000">
      <w:pPr>
        <w:tabs>
          <w:tab w:val="left" w:pos="-720"/>
          <w:tab w:val="left" w:pos="0"/>
          <w:tab w:val="left" w:pos="1440"/>
          <w:tab w:val="left" w:pos="1661"/>
          <w:tab w:val="left" w:pos="2064"/>
          <w:tab w:val="left" w:pos="2467"/>
          <w:tab w:val="left" w:pos="2938"/>
          <w:tab w:val="left" w:pos="3341"/>
        </w:tabs>
        <w:spacing w:after="280"/>
        <w:jc w:val="both"/>
        <w:rPr>
          <w:rFonts w:ascii="Cambria" w:eastAsia="Cambria" w:hAnsi="Cambria" w:cs="Cambria"/>
          <w:sz w:val="22"/>
          <w:szCs w:val="22"/>
        </w:rPr>
      </w:pPr>
      <w:r>
        <w:rPr>
          <w:rFonts w:ascii="Cambria" w:eastAsia="Cambria" w:hAnsi="Cambria" w:cs="Cambria"/>
          <w:sz w:val="22"/>
          <w:szCs w:val="22"/>
        </w:rPr>
        <w:t>Neither Party may assign or otherwise transfer this Agreement and the rights acquired hereunder without the prior written consent of the other Party; this consent will not be unreasonably withheld.  Any assignment or transfer will be void unless the assignee agrees in writing to be bound by the terms and conditions of this Agreement.</w:t>
      </w:r>
    </w:p>
    <w:p w14:paraId="0000007A" w14:textId="07FD1294" w:rsidR="00FE06ED" w:rsidRDefault="00000000">
      <w:pPr>
        <w:tabs>
          <w:tab w:val="left" w:pos="-720"/>
          <w:tab w:val="left" w:pos="0"/>
          <w:tab w:val="left" w:pos="900"/>
          <w:tab w:val="left" w:pos="1661"/>
          <w:tab w:val="left" w:pos="2064"/>
          <w:tab w:val="left" w:pos="2467"/>
          <w:tab w:val="left" w:pos="2938"/>
          <w:tab w:val="left" w:pos="3341"/>
        </w:tabs>
        <w:spacing w:after="280"/>
        <w:ind w:right="720"/>
        <w:jc w:val="both"/>
        <w:rPr>
          <w:rFonts w:ascii="Cambria" w:eastAsia="Cambria" w:hAnsi="Cambria" w:cs="Cambria"/>
          <w:sz w:val="22"/>
          <w:szCs w:val="22"/>
        </w:rPr>
      </w:pPr>
      <w:r>
        <w:rPr>
          <w:rFonts w:ascii="Cambria" w:eastAsia="Cambria" w:hAnsi="Cambria" w:cs="Cambria"/>
          <w:b/>
          <w:sz w:val="22"/>
          <w:szCs w:val="22"/>
        </w:rPr>
        <w:t xml:space="preserve">     </w:t>
      </w:r>
      <w:r w:rsidR="007B3BD4">
        <w:rPr>
          <w:rFonts w:ascii="Cambria" w:eastAsia="Cambria" w:hAnsi="Cambria" w:cs="Cambria"/>
          <w:b/>
          <w:sz w:val="22"/>
          <w:szCs w:val="22"/>
        </w:rPr>
        <w:t>15</w:t>
      </w:r>
      <w:r>
        <w:rPr>
          <w:rFonts w:ascii="Cambria" w:eastAsia="Cambria" w:hAnsi="Cambria" w:cs="Cambria"/>
          <w:b/>
          <w:sz w:val="22"/>
          <w:szCs w:val="22"/>
        </w:rPr>
        <w:t>.</w:t>
      </w:r>
      <w:r>
        <w:rPr>
          <w:rFonts w:ascii="Cambria" w:eastAsia="Cambria" w:hAnsi="Cambria" w:cs="Cambria"/>
          <w:sz w:val="22"/>
          <w:szCs w:val="22"/>
        </w:rPr>
        <w:tab/>
      </w:r>
      <w:r>
        <w:rPr>
          <w:rFonts w:ascii="Cambria" w:eastAsia="Cambria" w:hAnsi="Cambria" w:cs="Cambria"/>
          <w:b/>
          <w:sz w:val="22"/>
          <w:szCs w:val="22"/>
          <w:u w:val="single"/>
        </w:rPr>
        <w:t>Notices</w:t>
      </w:r>
    </w:p>
    <w:p w14:paraId="0000007B" w14:textId="77777777" w:rsidR="00FE06ED" w:rsidRDefault="00000000">
      <w:pPr>
        <w:spacing w:after="280"/>
        <w:jc w:val="both"/>
        <w:rPr>
          <w:rFonts w:ascii="Cambria" w:eastAsia="Cambria" w:hAnsi="Cambria" w:cs="Cambria"/>
          <w:sz w:val="22"/>
          <w:szCs w:val="22"/>
        </w:rPr>
      </w:pPr>
      <w:r>
        <w:rPr>
          <w:rFonts w:ascii="Cambria" w:eastAsia="Cambria" w:hAnsi="Cambria" w:cs="Cambria"/>
          <w:sz w:val="22"/>
          <w:szCs w:val="22"/>
        </w:rPr>
        <w:t xml:space="preserve">All notices, demands, and other communications hereunder, </w:t>
      </w:r>
      <w:proofErr w:type="gramStart"/>
      <w:r>
        <w:rPr>
          <w:rFonts w:ascii="Cambria" w:eastAsia="Cambria" w:hAnsi="Cambria" w:cs="Cambria"/>
          <w:sz w:val="22"/>
          <w:szCs w:val="22"/>
        </w:rPr>
        <w:t>with the exception of</w:t>
      </w:r>
      <w:proofErr w:type="gramEnd"/>
      <w:r>
        <w:rPr>
          <w:rFonts w:ascii="Cambria" w:eastAsia="Cambria" w:hAnsi="Cambria" w:cs="Cambria"/>
          <w:sz w:val="22"/>
          <w:szCs w:val="22"/>
        </w:rPr>
        <w:t xml:space="preserve"> technical information, will be sent </w:t>
      </w:r>
      <w:proofErr w:type="gramStart"/>
      <w:r>
        <w:rPr>
          <w:rFonts w:ascii="Cambria" w:eastAsia="Cambria" w:hAnsi="Cambria" w:cs="Cambria"/>
          <w:sz w:val="22"/>
          <w:szCs w:val="22"/>
        </w:rPr>
        <w:t>by:</w:t>
      </w:r>
      <w:proofErr w:type="gramEnd"/>
      <w:r>
        <w:rPr>
          <w:rFonts w:ascii="Cambria" w:eastAsia="Cambria" w:hAnsi="Cambria" w:cs="Cambria"/>
          <w:sz w:val="22"/>
          <w:szCs w:val="22"/>
        </w:rPr>
        <w:t xml:space="preserve"> </w:t>
      </w:r>
      <w:proofErr w:type="spellStart"/>
      <w:r>
        <w:rPr>
          <w:rFonts w:ascii="Cambria" w:eastAsia="Cambria" w:hAnsi="Cambria" w:cs="Cambria"/>
          <w:sz w:val="22"/>
          <w:szCs w:val="22"/>
        </w:rPr>
        <w:t>i</w:t>
      </w:r>
      <w:proofErr w:type="spellEnd"/>
      <w:r>
        <w:rPr>
          <w:rFonts w:ascii="Cambria" w:eastAsia="Cambria" w:hAnsi="Cambria" w:cs="Cambria"/>
          <w:sz w:val="22"/>
          <w:szCs w:val="22"/>
        </w:rPr>
        <w:t xml:space="preserve">) U.S. First Class Mail, return receipt requested, ii) registered or certified mail, return receipt requested, or iii) by overnight or international delivery via the U.S. Postal Service or a commercial carrier with delivery tracking. Said notices will be delivered to the appropriate financial, administrative and/or technical party as identified in Exhibit C, unless notice of change of name or address is provided in writing. </w:t>
      </w:r>
    </w:p>
    <w:p w14:paraId="0000007C" w14:textId="77777777" w:rsidR="00FE06ED" w:rsidRDefault="00000000">
      <w:pPr>
        <w:jc w:val="both"/>
        <w:rPr>
          <w:rFonts w:ascii="Cambria" w:eastAsia="Cambria" w:hAnsi="Cambria" w:cs="Cambria"/>
          <w:sz w:val="22"/>
          <w:szCs w:val="22"/>
        </w:rPr>
      </w:pPr>
      <w:r>
        <w:rPr>
          <w:rFonts w:ascii="Cambria" w:eastAsia="Cambria" w:hAnsi="Cambria" w:cs="Cambria"/>
          <w:sz w:val="22"/>
          <w:szCs w:val="22"/>
        </w:rPr>
        <w:lastRenderedPageBreak/>
        <w:t xml:space="preserve">Any notices, demands, and other communications delivered personally will be deemed to have been received at the time of its confirmed delivery.  Any notices </w:t>
      </w:r>
      <w:proofErr w:type="gramStart"/>
      <w:r>
        <w:rPr>
          <w:rFonts w:ascii="Cambria" w:eastAsia="Cambria" w:hAnsi="Cambria" w:cs="Cambria"/>
          <w:sz w:val="22"/>
          <w:szCs w:val="22"/>
        </w:rPr>
        <w:t>demands</w:t>
      </w:r>
      <w:proofErr w:type="gramEnd"/>
      <w:r>
        <w:rPr>
          <w:rFonts w:ascii="Cambria" w:eastAsia="Cambria" w:hAnsi="Cambria" w:cs="Cambria"/>
          <w:sz w:val="22"/>
          <w:szCs w:val="22"/>
        </w:rPr>
        <w:t>, and other communications mailed will be deemed to have been received on the date set forth in the delivery notice or return receipt. At the time of mailing the official notice, the sending Party will provide a courtesy copy of the notice to the receiving Party by email.</w:t>
      </w:r>
    </w:p>
    <w:p w14:paraId="0000007D" w14:textId="77777777" w:rsidR="00FE06ED" w:rsidRDefault="00FE06ED">
      <w:pPr>
        <w:tabs>
          <w:tab w:val="left" w:pos="-720"/>
          <w:tab w:val="left" w:pos="0"/>
          <w:tab w:val="left" w:pos="900"/>
          <w:tab w:val="left" w:pos="1440"/>
          <w:tab w:val="left" w:pos="5712"/>
        </w:tabs>
        <w:ind w:left="274" w:right="360"/>
        <w:jc w:val="both"/>
        <w:rPr>
          <w:rFonts w:ascii="Cambria" w:eastAsia="Cambria" w:hAnsi="Cambria" w:cs="Cambria"/>
          <w:b/>
          <w:sz w:val="22"/>
          <w:szCs w:val="22"/>
        </w:rPr>
      </w:pPr>
    </w:p>
    <w:p w14:paraId="0000007E" w14:textId="12BE5FEE" w:rsidR="00FE06ED" w:rsidRDefault="007B3BD4">
      <w:pPr>
        <w:tabs>
          <w:tab w:val="left" w:pos="-720"/>
          <w:tab w:val="left" w:pos="0"/>
          <w:tab w:val="left" w:pos="900"/>
          <w:tab w:val="left" w:pos="1440"/>
          <w:tab w:val="left" w:pos="5712"/>
        </w:tabs>
        <w:spacing w:after="280"/>
        <w:ind w:left="270" w:right="360"/>
        <w:jc w:val="both"/>
        <w:rPr>
          <w:rFonts w:ascii="Cambria" w:eastAsia="Cambria" w:hAnsi="Cambria" w:cs="Cambria"/>
          <w:sz w:val="22"/>
          <w:szCs w:val="22"/>
          <w:u w:val="single"/>
        </w:rPr>
      </w:pPr>
      <w:r>
        <w:rPr>
          <w:rFonts w:ascii="Cambria" w:eastAsia="Cambria" w:hAnsi="Cambria" w:cs="Cambria"/>
          <w:b/>
          <w:sz w:val="22"/>
          <w:szCs w:val="22"/>
        </w:rPr>
        <w:t xml:space="preserve">16. </w:t>
      </w:r>
      <w:r>
        <w:rPr>
          <w:rFonts w:ascii="Cambria" w:eastAsia="Cambria" w:hAnsi="Cambria" w:cs="Cambria"/>
          <w:b/>
          <w:sz w:val="22"/>
          <w:szCs w:val="22"/>
        </w:rPr>
        <w:tab/>
        <w:t xml:space="preserve"> </w:t>
      </w:r>
      <w:r>
        <w:rPr>
          <w:rFonts w:ascii="Cambria" w:eastAsia="Cambria" w:hAnsi="Cambria" w:cs="Cambria"/>
          <w:b/>
          <w:sz w:val="22"/>
          <w:szCs w:val="22"/>
          <w:u w:val="single"/>
        </w:rPr>
        <w:t>Status of Parties</w:t>
      </w:r>
    </w:p>
    <w:p w14:paraId="0000007F" w14:textId="77777777" w:rsidR="00FE06ED" w:rsidRDefault="00000000">
      <w:pPr>
        <w:tabs>
          <w:tab w:val="left" w:pos="-720"/>
          <w:tab w:val="left" w:pos="0"/>
          <w:tab w:val="left" w:pos="900"/>
          <w:tab w:val="left" w:pos="1440"/>
          <w:tab w:val="left" w:pos="5712"/>
        </w:tabs>
        <w:spacing w:after="280"/>
        <w:jc w:val="both"/>
        <w:rPr>
          <w:rFonts w:ascii="Cambria" w:eastAsia="Cambria" w:hAnsi="Cambria" w:cs="Cambria"/>
          <w:sz w:val="22"/>
          <w:szCs w:val="22"/>
        </w:rPr>
      </w:pPr>
      <w:r>
        <w:rPr>
          <w:rFonts w:ascii="Cambria" w:eastAsia="Cambria" w:hAnsi="Cambria" w:cs="Cambria"/>
          <w:sz w:val="22"/>
          <w:szCs w:val="22"/>
        </w:rPr>
        <w:t>The relationship of the Parties will be that of principal and independent contractor and not of an employer-employee relationship.</w:t>
      </w:r>
    </w:p>
    <w:p w14:paraId="00000080" w14:textId="77777777" w:rsidR="00FE06ED" w:rsidRDefault="00000000">
      <w:pPr>
        <w:tabs>
          <w:tab w:val="left" w:pos="-720"/>
          <w:tab w:val="left" w:pos="0"/>
          <w:tab w:val="left" w:pos="1066"/>
          <w:tab w:val="left" w:pos="1440"/>
          <w:tab w:val="left" w:pos="5712"/>
          <w:tab w:val="left" w:pos="9360"/>
        </w:tabs>
        <w:spacing w:after="280"/>
        <w:jc w:val="both"/>
        <w:rPr>
          <w:rFonts w:ascii="Cambria" w:eastAsia="Cambria" w:hAnsi="Cambria" w:cs="Cambria"/>
          <w:sz w:val="22"/>
          <w:szCs w:val="22"/>
        </w:rPr>
      </w:pPr>
      <w:r>
        <w:rPr>
          <w:rFonts w:ascii="Cambria" w:eastAsia="Cambria" w:hAnsi="Cambria" w:cs="Cambria"/>
          <w:sz w:val="22"/>
          <w:szCs w:val="22"/>
        </w:rPr>
        <w:t>This Agreement will not be construed to contain any authority, either express or implied, enabling Foundation to incur any expense or perform any act on behalf of Sponsor without express written consent.</w:t>
      </w:r>
    </w:p>
    <w:p w14:paraId="00000081" w14:textId="2C72EEBA" w:rsidR="00FE06ED" w:rsidRDefault="007B3BD4">
      <w:pPr>
        <w:tabs>
          <w:tab w:val="left" w:pos="-720"/>
          <w:tab w:val="left" w:pos="0"/>
          <w:tab w:val="left" w:pos="900"/>
          <w:tab w:val="left" w:pos="1661"/>
          <w:tab w:val="left" w:pos="2064"/>
          <w:tab w:val="left" w:pos="2467"/>
          <w:tab w:val="left" w:pos="2938"/>
          <w:tab w:val="left" w:pos="3341"/>
          <w:tab w:val="left" w:pos="9360"/>
        </w:tabs>
        <w:spacing w:after="280"/>
        <w:ind w:left="270" w:right="720"/>
        <w:jc w:val="both"/>
        <w:rPr>
          <w:rFonts w:ascii="Cambria" w:eastAsia="Cambria" w:hAnsi="Cambria" w:cs="Cambria"/>
          <w:b/>
          <w:sz w:val="22"/>
          <w:szCs w:val="22"/>
          <w:u w:val="single"/>
        </w:rPr>
      </w:pPr>
      <w:r>
        <w:rPr>
          <w:rFonts w:ascii="Cambria" w:eastAsia="Cambria" w:hAnsi="Cambria" w:cs="Cambria"/>
          <w:b/>
          <w:sz w:val="22"/>
          <w:szCs w:val="22"/>
        </w:rPr>
        <w:t>17</w:t>
      </w:r>
      <w:r>
        <w:rPr>
          <w:rFonts w:ascii="Cambria" w:eastAsia="Cambria" w:hAnsi="Cambria" w:cs="Cambria"/>
          <w:b/>
          <w:sz w:val="22"/>
          <w:szCs w:val="22"/>
        </w:rPr>
        <w:tab/>
      </w:r>
      <w:r>
        <w:rPr>
          <w:rFonts w:ascii="Cambria" w:eastAsia="Cambria" w:hAnsi="Cambria" w:cs="Cambria"/>
          <w:b/>
          <w:sz w:val="22"/>
          <w:szCs w:val="22"/>
          <w:u w:val="single"/>
        </w:rPr>
        <w:t>Binding Effect</w:t>
      </w:r>
    </w:p>
    <w:p w14:paraId="00000082" w14:textId="77777777" w:rsidR="00FE06ED" w:rsidRDefault="00000000">
      <w:pPr>
        <w:tabs>
          <w:tab w:val="left" w:pos="-720"/>
          <w:tab w:val="left" w:pos="0"/>
          <w:tab w:val="left" w:pos="1440"/>
          <w:tab w:val="left" w:pos="1661"/>
          <w:tab w:val="left" w:pos="2064"/>
          <w:tab w:val="left" w:pos="2467"/>
          <w:tab w:val="left" w:pos="2938"/>
          <w:tab w:val="left" w:pos="3341"/>
          <w:tab w:val="left" w:pos="9360"/>
        </w:tabs>
        <w:spacing w:after="280"/>
        <w:jc w:val="both"/>
        <w:rPr>
          <w:rFonts w:ascii="Cambria" w:eastAsia="Cambria" w:hAnsi="Cambria" w:cs="Cambria"/>
          <w:b/>
          <w:sz w:val="22"/>
          <w:szCs w:val="22"/>
          <w:u w:val="single"/>
        </w:rPr>
      </w:pPr>
      <w:r>
        <w:rPr>
          <w:rFonts w:ascii="Cambria" w:eastAsia="Cambria" w:hAnsi="Cambria" w:cs="Cambria"/>
          <w:sz w:val="22"/>
          <w:szCs w:val="22"/>
        </w:rPr>
        <w:t xml:space="preserve">This Agreement will be binding upon and inure to the benefit of the Parties hereto and their respective successors or assigns. </w:t>
      </w:r>
    </w:p>
    <w:p w14:paraId="00000083" w14:textId="503D1110" w:rsidR="00FE06ED" w:rsidRDefault="007B3BD4">
      <w:pPr>
        <w:tabs>
          <w:tab w:val="left" w:pos="-720"/>
          <w:tab w:val="left" w:pos="0"/>
          <w:tab w:val="left" w:pos="900"/>
          <w:tab w:val="left" w:pos="1440"/>
          <w:tab w:val="left" w:pos="2064"/>
          <w:tab w:val="left" w:pos="2467"/>
          <w:tab w:val="left" w:pos="2938"/>
          <w:tab w:val="left" w:pos="3341"/>
          <w:tab w:val="left" w:pos="9360"/>
        </w:tabs>
        <w:spacing w:after="280"/>
        <w:ind w:left="270" w:right="720"/>
        <w:jc w:val="both"/>
        <w:rPr>
          <w:rFonts w:ascii="Cambria" w:eastAsia="Cambria" w:hAnsi="Cambria" w:cs="Cambria"/>
          <w:sz w:val="22"/>
          <w:szCs w:val="22"/>
        </w:rPr>
      </w:pPr>
      <w:r>
        <w:rPr>
          <w:rFonts w:ascii="Cambria" w:eastAsia="Cambria" w:hAnsi="Cambria" w:cs="Cambria"/>
          <w:b/>
          <w:sz w:val="22"/>
          <w:szCs w:val="22"/>
        </w:rPr>
        <w:t>18.</w:t>
      </w:r>
      <w:r>
        <w:rPr>
          <w:rFonts w:ascii="Cambria" w:eastAsia="Cambria" w:hAnsi="Cambria" w:cs="Cambria"/>
          <w:sz w:val="22"/>
          <w:szCs w:val="22"/>
        </w:rPr>
        <w:tab/>
      </w:r>
      <w:r>
        <w:rPr>
          <w:rFonts w:ascii="Cambria" w:eastAsia="Cambria" w:hAnsi="Cambria" w:cs="Cambria"/>
          <w:b/>
          <w:sz w:val="22"/>
          <w:szCs w:val="22"/>
          <w:u w:val="single"/>
        </w:rPr>
        <w:t>Governing Law</w:t>
      </w:r>
    </w:p>
    <w:p w14:paraId="00000084" w14:textId="77777777" w:rsidR="00FE06ED" w:rsidRDefault="00000000">
      <w:pPr>
        <w:tabs>
          <w:tab w:val="left" w:pos="-720"/>
          <w:tab w:val="left" w:pos="0"/>
          <w:tab w:val="left" w:pos="720"/>
          <w:tab w:val="left" w:pos="1440"/>
          <w:tab w:val="left" w:pos="2064"/>
          <w:tab w:val="left" w:pos="2467"/>
          <w:tab w:val="left" w:pos="2938"/>
          <w:tab w:val="left" w:pos="3341"/>
          <w:tab w:val="left" w:pos="9360"/>
        </w:tabs>
        <w:spacing w:after="280"/>
        <w:jc w:val="both"/>
        <w:rPr>
          <w:rFonts w:ascii="Cambria" w:eastAsia="Cambria" w:hAnsi="Cambria" w:cs="Cambria"/>
          <w:sz w:val="22"/>
          <w:szCs w:val="22"/>
        </w:rPr>
      </w:pPr>
      <w:r>
        <w:rPr>
          <w:rFonts w:ascii="Cambria" w:eastAsia="Cambria" w:hAnsi="Cambria" w:cs="Cambria"/>
          <w:sz w:val="22"/>
          <w:szCs w:val="22"/>
        </w:rPr>
        <w:t>This Agreement will be construed, governed, interpreted and applied in accordance with the laws of the State of New York, without regard to conflict of law provisions, and will be deemed to have been executed in the state of New York. Any litigation will be brought to an appropriate court within the State of New York.</w:t>
      </w:r>
    </w:p>
    <w:p w14:paraId="00000085" w14:textId="51C47531" w:rsidR="00FE06ED" w:rsidRDefault="007B3BD4">
      <w:pPr>
        <w:tabs>
          <w:tab w:val="left" w:pos="-720"/>
          <w:tab w:val="left" w:pos="0"/>
          <w:tab w:val="left" w:pos="900"/>
          <w:tab w:val="left" w:pos="1661"/>
          <w:tab w:val="left" w:pos="2064"/>
          <w:tab w:val="left" w:pos="2467"/>
          <w:tab w:val="left" w:pos="2938"/>
          <w:tab w:val="left" w:pos="3341"/>
          <w:tab w:val="left" w:pos="9360"/>
        </w:tabs>
        <w:spacing w:after="280"/>
        <w:ind w:left="270"/>
        <w:jc w:val="both"/>
        <w:rPr>
          <w:rFonts w:ascii="Cambria" w:eastAsia="Cambria" w:hAnsi="Cambria" w:cs="Cambria"/>
          <w:sz w:val="22"/>
          <w:szCs w:val="22"/>
        </w:rPr>
      </w:pPr>
      <w:r>
        <w:rPr>
          <w:rFonts w:ascii="Cambria" w:eastAsia="Cambria" w:hAnsi="Cambria" w:cs="Cambria"/>
          <w:b/>
          <w:sz w:val="22"/>
          <w:szCs w:val="22"/>
        </w:rPr>
        <w:t>19.</w:t>
      </w:r>
      <w:r>
        <w:rPr>
          <w:rFonts w:ascii="Cambria" w:eastAsia="Cambria" w:hAnsi="Cambria" w:cs="Cambria"/>
          <w:sz w:val="22"/>
          <w:szCs w:val="22"/>
        </w:rPr>
        <w:tab/>
      </w:r>
      <w:r>
        <w:rPr>
          <w:rFonts w:ascii="Cambria" w:eastAsia="Cambria" w:hAnsi="Cambria" w:cs="Cambria"/>
          <w:b/>
          <w:sz w:val="22"/>
          <w:szCs w:val="22"/>
          <w:u w:val="single"/>
        </w:rPr>
        <w:t>Modifications</w:t>
      </w:r>
      <w:r>
        <w:rPr>
          <w:rFonts w:ascii="Cambria" w:eastAsia="Cambria" w:hAnsi="Cambria" w:cs="Cambria"/>
          <w:sz w:val="22"/>
          <w:szCs w:val="22"/>
        </w:rPr>
        <w:tab/>
      </w:r>
    </w:p>
    <w:p w14:paraId="00000086" w14:textId="77777777" w:rsidR="00FE06ED" w:rsidRDefault="00000000">
      <w:pPr>
        <w:tabs>
          <w:tab w:val="left" w:pos="-720"/>
          <w:tab w:val="left" w:pos="0"/>
          <w:tab w:val="left" w:pos="1440"/>
          <w:tab w:val="left" w:pos="1661"/>
          <w:tab w:val="left" w:pos="2064"/>
          <w:tab w:val="left" w:pos="2467"/>
          <w:tab w:val="left" w:pos="2938"/>
          <w:tab w:val="left" w:pos="3341"/>
          <w:tab w:val="left" w:pos="9360"/>
        </w:tabs>
        <w:spacing w:after="280"/>
        <w:jc w:val="both"/>
        <w:rPr>
          <w:rFonts w:ascii="Cambria" w:eastAsia="Cambria" w:hAnsi="Cambria" w:cs="Cambria"/>
          <w:sz w:val="22"/>
          <w:szCs w:val="22"/>
        </w:rPr>
      </w:pPr>
      <w:r>
        <w:rPr>
          <w:rFonts w:ascii="Cambria" w:eastAsia="Cambria" w:hAnsi="Cambria" w:cs="Cambria"/>
          <w:sz w:val="22"/>
          <w:szCs w:val="22"/>
        </w:rPr>
        <w:t>This Agreement may not be changed, amended, modified or extended unless in writing and duly signed by the Parties hereto.</w:t>
      </w:r>
    </w:p>
    <w:p w14:paraId="00000087" w14:textId="78D0C598" w:rsidR="00FE06ED" w:rsidRDefault="007B3BD4">
      <w:pPr>
        <w:tabs>
          <w:tab w:val="left" w:pos="-720"/>
          <w:tab w:val="left" w:pos="0"/>
          <w:tab w:val="left" w:pos="900"/>
          <w:tab w:val="left" w:pos="1440"/>
          <w:tab w:val="left" w:pos="1661"/>
          <w:tab w:val="left" w:pos="2064"/>
          <w:tab w:val="left" w:pos="2467"/>
          <w:tab w:val="left" w:pos="2938"/>
          <w:tab w:val="left" w:pos="3341"/>
          <w:tab w:val="left" w:pos="9360"/>
        </w:tabs>
        <w:spacing w:after="280"/>
        <w:ind w:left="270" w:right="720"/>
        <w:jc w:val="both"/>
        <w:rPr>
          <w:rFonts w:ascii="Cambria" w:eastAsia="Cambria" w:hAnsi="Cambria" w:cs="Cambria"/>
          <w:sz w:val="22"/>
          <w:szCs w:val="22"/>
        </w:rPr>
      </w:pPr>
      <w:r>
        <w:rPr>
          <w:rFonts w:ascii="Cambria" w:eastAsia="Cambria" w:hAnsi="Cambria" w:cs="Cambria"/>
          <w:b/>
          <w:sz w:val="22"/>
          <w:szCs w:val="22"/>
        </w:rPr>
        <w:t>20.</w:t>
      </w:r>
      <w:r>
        <w:rPr>
          <w:rFonts w:ascii="Cambria" w:eastAsia="Cambria" w:hAnsi="Cambria" w:cs="Cambria"/>
          <w:sz w:val="22"/>
          <w:szCs w:val="22"/>
        </w:rPr>
        <w:tab/>
      </w:r>
      <w:r>
        <w:rPr>
          <w:rFonts w:ascii="Cambria" w:eastAsia="Cambria" w:hAnsi="Cambria" w:cs="Cambria"/>
          <w:b/>
          <w:sz w:val="22"/>
          <w:szCs w:val="22"/>
          <w:u w:val="single"/>
        </w:rPr>
        <w:t>Severability</w:t>
      </w:r>
    </w:p>
    <w:p w14:paraId="00000088" w14:textId="77777777" w:rsidR="00FE06ED" w:rsidRDefault="00000000">
      <w:pPr>
        <w:tabs>
          <w:tab w:val="left" w:pos="-720"/>
          <w:tab w:val="left" w:pos="0"/>
          <w:tab w:val="left" w:pos="1440"/>
          <w:tab w:val="left" w:pos="1661"/>
          <w:tab w:val="left" w:pos="2064"/>
          <w:tab w:val="left" w:pos="2467"/>
          <w:tab w:val="left" w:pos="2938"/>
          <w:tab w:val="left" w:pos="3341"/>
          <w:tab w:val="left" w:pos="9360"/>
        </w:tabs>
        <w:spacing w:after="280"/>
        <w:jc w:val="both"/>
        <w:rPr>
          <w:rFonts w:ascii="Cambria" w:eastAsia="Cambria" w:hAnsi="Cambria" w:cs="Cambria"/>
          <w:sz w:val="22"/>
          <w:szCs w:val="22"/>
        </w:rPr>
      </w:pPr>
      <w:r>
        <w:rPr>
          <w:rFonts w:ascii="Cambria" w:eastAsia="Cambria" w:hAnsi="Cambria" w:cs="Cambria"/>
          <w:sz w:val="22"/>
          <w:szCs w:val="22"/>
        </w:rPr>
        <w:t>In the event any provisions of this Agreement are determined to be invalid or unenforceable under any controlling body of law, such invalidity or unenforceability will not affect the validity or enforceability of the remaining provisions hereof.</w:t>
      </w:r>
    </w:p>
    <w:p w14:paraId="00000089" w14:textId="7C394E87" w:rsidR="00FE06ED" w:rsidRDefault="007B3BD4">
      <w:pPr>
        <w:tabs>
          <w:tab w:val="left" w:pos="-720"/>
          <w:tab w:val="left" w:pos="0"/>
          <w:tab w:val="left" w:pos="900"/>
          <w:tab w:val="left" w:pos="1440"/>
          <w:tab w:val="left" w:pos="1661"/>
          <w:tab w:val="left" w:pos="2064"/>
          <w:tab w:val="left" w:pos="2467"/>
          <w:tab w:val="left" w:pos="2938"/>
          <w:tab w:val="left" w:pos="3341"/>
          <w:tab w:val="left" w:pos="9360"/>
        </w:tabs>
        <w:spacing w:after="280"/>
        <w:ind w:left="270" w:right="720"/>
        <w:jc w:val="both"/>
        <w:rPr>
          <w:rFonts w:ascii="Cambria" w:eastAsia="Cambria" w:hAnsi="Cambria" w:cs="Cambria"/>
          <w:sz w:val="22"/>
          <w:szCs w:val="22"/>
        </w:rPr>
      </w:pPr>
      <w:r>
        <w:rPr>
          <w:rFonts w:ascii="Cambria" w:eastAsia="Cambria" w:hAnsi="Cambria" w:cs="Cambria"/>
          <w:b/>
          <w:sz w:val="22"/>
          <w:szCs w:val="22"/>
        </w:rPr>
        <w:t>21.</w:t>
      </w:r>
      <w:r>
        <w:rPr>
          <w:rFonts w:ascii="Cambria" w:eastAsia="Cambria" w:hAnsi="Cambria" w:cs="Cambria"/>
          <w:sz w:val="22"/>
          <w:szCs w:val="22"/>
        </w:rPr>
        <w:tab/>
      </w:r>
      <w:r>
        <w:rPr>
          <w:rFonts w:ascii="Cambria" w:eastAsia="Cambria" w:hAnsi="Cambria" w:cs="Cambria"/>
          <w:b/>
          <w:sz w:val="22"/>
          <w:szCs w:val="22"/>
          <w:u w:val="single"/>
        </w:rPr>
        <w:t>No Waiver</w:t>
      </w:r>
    </w:p>
    <w:p w14:paraId="0000008A" w14:textId="77777777" w:rsidR="00FE06ED" w:rsidRDefault="00000000">
      <w:pPr>
        <w:tabs>
          <w:tab w:val="left" w:pos="-720"/>
          <w:tab w:val="left" w:pos="0"/>
          <w:tab w:val="left" w:pos="1440"/>
          <w:tab w:val="left" w:pos="1661"/>
          <w:tab w:val="left" w:pos="2064"/>
          <w:tab w:val="left" w:pos="2467"/>
          <w:tab w:val="left" w:pos="2938"/>
          <w:tab w:val="left" w:pos="3341"/>
          <w:tab w:val="left" w:pos="9360"/>
        </w:tabs>
        <w:spacing w:after="280"/>
        <w:jc w:val="both"/>
        <w:rPr>
          <w:rFonts w:ascii="Cambria" w:eastAsia="Cambria" w:hAnsi="Cambria" w:cs="Cambria"/>
          <w:sz w:val="22"/>
          <w:szCs w:val="22"/>
        </w:rPr>
      </w:pPr>
      <w:r>
        <w:rPr>
          <w:rFonts w:ascii="Cambria" w:eastAsia="Cambria" w:hAnsi="Cambria" w:cs="Cambria"/>
          <w:sz w:val="22"/>
          <w:szCs w:val="22"/>
        </w:rPr>
        <w:t>No waiver by either Party hereto of any breach or default of any of the covenants or agreements herein set forth will be deemed a waiver as to any subsequent or similar breach or default.</w:t>
      </w:r>
    </w:p>
    <w:p w14:paraId="0000008B" w14:textId="3D868A0D" w:rsidR="00FE06ED" w:rsidRDefault="007B3BD4">
      <w:pPr>
        <w:tabs>
          <w:tab w:val="left" w:pos="-720"/>
          <w:tab w:val="left" w:pos="0"/>
          <w:tab w:val="left" w:pos="900"/>
          <w:tab w:val="left" w:pos="1440"/>
          <w:tab w:val="left" w:pos="1661"/>
          <w:tab w:val="left" w:pos="2064"/>
          <w:tab w:val="left" w:pos="2467"/>
          <w:tab w:val="left" w:pos="2938"/>
          <w:tab w:val="left" w:pos="3341"/>
          <w:tab w:val="left" w:pos="9360"/>
        </w:tabs>
        <w:spacing w:after="280"/>
        <w:ind w:left="270" w:right="720"/>
        <w:jc w:val="both"/>
        <w:rPr>
          <w:rFonts w:ascii="Cambria" w:eastAsia="Cambria" w:hAnsi="Cambria" w:cs="Cambria"/>
          <w:sz w:val="22"/>
          <w:szCs w:val="22"/>
        </w:rPr>
      </w:pPr>
      <w:r>
        <w:rPr>
          <w:rFonts w:ascii="Cambria" w:eastAsia="Cambria" w:hAnsi="Cambria" w:cs="Cambria"/>
          <w:b/>
          <w:sz w:val="22"/>
          <w:szCs w:val="22"/>
        </w:rPr>
        <w:t>22.</w:t>
      </w:r>
      <w:r>
        <w:rPr>
          <w:rFonts w:ascii="Cambria" w:eastAsia="Cambria" w:hAnsi="Cambria" w:cs="Cambria"/>
          <w:sz w:val="22"/>
          <w:szCs w:val="22"/>
        </w:rPr>
        <w:tab/>
      </w:r>
      <w:r>
        <w:rPr>
          <w:rFonts w:ascii="Cambria" w:eastAsia="Cambria" w:hAnsi="Cambria" w:cs="Cambria"/>
          <w:b/>
          <w:sz w:val="22"/>
          <w:szCs w:val="22"/>
          <w:u w:val="single"/>
        </w:rPr>
        <w:t>Headings</w:t>
      </w:r>
    </w:p>
    <w:p w14:paraId="0000008C" w14:textId="77777777" w:rsidR="00FE06ED" w:rsidRDefault="00000000">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The headings of the articles and sections are inserted for convenience of reference only and are not intended to influence the interpretation of this Agreement. </w:t>
      </w:r>
    </w:p>
    <w:p w14:paraId="0000008D" w14:textId="77777777" w:rsidR="00FE06ED" w:rsidRDefault="00FE06ED">
      <w:pPr>
        <w:pBdr>
          <w:top w:val="nil"/>
          <w:left w:val="nil"/>
          <w:bottom w:val="nil"/>
          <w:right w:val="nil"/>
          <w:between w:val="nil"/>
        </w:pBdr>
        <w:ind w:left="274" w:hanging="431"/>
        <w:jc w:val="both"/>
        <w:rPr>
          <w:rFonts w:ascii="Cambria" w:eastAsia="Cambria" w:hAnsi="Cambria" w:cs="Cambria"/>
          <w:color w:val="000000"/>
          <w:sz w:val="22"/>
          <w:szCs w:val="22"/>
        </w:rPr>
      </w:pPr>
    </w:p>
    <w:p w14:paraId="0000008E" w14:textId="6D6AFC0C" w:rsidR="00FE06ED" w:rsidRDefault="007B3BD4">
      <w:pPr>
        <w:tabs>
          <w:tab w:val="left" w:pos="900"/>
        </w:tabs>
        <w:ind w:firstLine="270"/>
        <w:rPr>
          <w:rFonts w:ascii="Cambria" w:eastAsia="Cambria" w:hAnsi="Cambria" w:cs="Cambria"/>
          <w:b/>
          <w:sz w:val="22"/>
          <w:szCs w:val="22"/>
        </w:rPr>
      </w:pPr>
      <w:r>
        <w:rPr>
          <w:rFonts w:ascii="Cambria" w:eastAsia="Cambria" w:hAnsi="Cambria" w:cs="Cambria"/>
          <w:b/>
          <w:sz w:val="22"/>
          <w:szCs w:val="22"/>
        </w:rPr>
        <w:t>23.</w:t>
      </w:r>
      <w:r>
        <w:rPr>
          <w:rFonts w:ascii="Cambria" w:eastAsia="Cambria" w:hAnsi="Cambria" w:cs="Cambria"/>
          <w:sz w:val="22"/>
          <w:szCs w:val="22"/>
        </w:rPr>
        <w:tab/>
      </w:r>
      <w:r>
        <w:rPr>
          <w:rFonts w:ascii="Cambria" w:eastAsia="Cambria" w:hAnsi="Cambria" w:cs="Cambria"/>
          <w:b/>
          <w:sz w:val="22"/>
          <w:szCs w:val="22"/>
          <w:u w:val="single"/>
        </w:rPr>
        <w:t>Use of Name</w:t>
      </w:r>
    </w:p>
    <w:p w14:paraId="0000008F" w14:textId="77777777" w:rsidR="00FE06ED" w:rsidRDefault="00FE06ED">
      <w:pPr>
        <w:tabs>
          <w:tab w:val="left" w:pos="-720"/>
          <w:tab w:val="left" w:pos="0"/>
          <w:tab w:val="left" w:pos="1440"/>
          <w:tab w:val="left" w:pos="1661"/>
          <w:tab w:val="left" w:pos="2064"/>
          <w:tab w:val="left" w:pos="2467"/>
          <w:tab w:val="left" w:pos="2938"/>
          <w:tab w:val="left" w:pos="3341"/>
          <w:tab w:val="left" w:pos="9360"/>
        </w:tabs>
        <w:ind w:left="274"/>
        <w:jc w:val="both"/>
        <w:rPr>
          <w:rFonts w:ascii="Cambria" w:eastAsia="Cambria" w:hAnsi="Cambria" w:cs="Cambria"/>
          <w:sz w:val="22"/>
          <w:szCs w:val="22"/>
        </w:rPr>
      </w:pPr>
    </w:p>
    <w:p w14:paraId="00000090" w14:textId="77777777" w:rsidR="00FE06ED" w:rsidRDefault="00000000">
      <w:pPr>
        <w:tabs>
          <w:tab w:val="left" w:pos="-720"/>
          <w:tab w:val="left" w:pos="0"/>
          <w:tab w:val="left" w:pos="1440"/>
          <w:tab w:val="left" w:pos="1661"/>
          <w:tab w:val="left" w:pos="2064"/>
          <w:tab w:val="left" w:pos="2467"/>
          <w:tab w:val="left" w:pos="2938"/>
          <w:tab w:val="left" w:pos="3341"/>
          <w:tab w:val="left" w:pos="9360"/>
        </w:tabs>
        <w:spacing w:after="280"/>
        <w:jc w:val="both"/>
        <w:rPr>
          <w:rFonts w:ascii="Cambria" w:eastAsia="Cambria" w:hAnsi="Cambria" w:cs="Cambria"/>
          <w:sz w:val="22"/>
          <w:szCs w:val="22"/>
        </w:rPr>
      </w:pPr>
      <w:r>
        <w:rPr>
          <w:rFonts w:ascii="Cambria" w:eastAsia="Cambria" w:hAnsi="Cambria" w:cs="Cambria"/>
          <w:sz w:val="22"/>
          <w:szCs w:val="22"/>
        </w:rPr>
        <w:t>The Parties agree not to use the name and any trademarks, logos or symbols of the other Party in any advertising, sales promotion, or other publicity matter without the prior written approval of the other Party.  However, this provision is not intended to restrict either Party from disclosing the existence and nature of this Agreement, or from including its existence in the routine reporting of the Party’s activities.</w:t>
      </w:r>
    </w:p>
    <w:p w14:paraId="00000091" w14:textId="3C5444B5" w:rsidR="00FE06ED" w:rsidRDefault="007B3BD4">
      <w:pPr>
        <w:tabs>
          <w:tab w:val="left" w:pos="-720"/>
          <w:tab w:val="left" w:pos="0"/>
          <w:tab w:val="left" w:pos="900"/>
          <w:tab w:val="left" w:pos="1661"/>
          <w:tab w:val="left" w:pos="2064"/>
          <w:tab w:val="left" w:pos="2467"/>
          <w:tab w:val="left" w:pos="2938"/>
          <w:tab w:val="left" w:pos="3341"/>
        </w:tabs>
        <w:spacing w:after="280"/>
        <w:jc w:val="both"/>
        <w:rPr>
          <w:rFonts w:ascii="Cambria" w:eastAsia="Cambria" w:hAnsi="Cambria" w:cs="Cambria"/>
          <w:sz w:val="22"/>
          <w:szCs w:val="22"/>
        </w:rPr>
      </w:pPr>
      <w:r>
        <w:rPr>
          <w:rFonts w:ascii="Cambria" w:eastAsia="Cambria" w:hAnsi="Cambria" w:cs="Cambria"/>
          <w:b/>
          <w:sz w:val="22"/>
          <w:szCs w:val="22"/>
        </w:rPr>
        <w:t>24</w:t>
      </w:r>
      <w:proofErr w:type="gramStart"/>
      <w:r>
        <w:rPr>
          <w:rFonts w:ascii="Cambria" w:eastAsia="Cambria" w:hAnsi="Cambria" w:cs="Cambria"/>
          <w:sz w:val="22"/>
          <w:szCs w:val="22"/>
        </w:rPr>
        <w:t>.</w:t>
      </w:r>
      <w:r>
        <w:rPr>
          <w:rFonts w:ascii="Cambria" w:eastAsia="Cambria" w:hAnsi="Cambria" w:cs="Cambria"/>
          <w:sz w:val="22"/>
          <w:szCs w:val="22"/>
        </w:rPr>
        <w:tab/>
        <w:t xml:space="preserve"> </w:t>
      </w:r>
      <w:r>
        <w:rPr>
          <w:rFonts w:ascii="Cambria" w:eastAsia="Cambria" w:hAnsi="Cambria" w:cs="Cambria"/>
          <w:b/>
          <w:sz w:val="22"/>
          <w:szCs w:val="22"/>
          <w:u w:val="single"/>
        </w:rPr>
        <w:t>Publications</w:t>
      </w:r>
      <w:proofErr w:type="gramEnd"/>
    </w:p>
    <w:p w14:paraId="00000092" w14:textId="77777777" w:rsidR="00FE06ED" w:rsidRDefault="00000000">
      <w:pPr>
        <w:spacing w:before="280" w:after="280"/>
        <w:jc w:val="both"/>
        <w:rPr>
          <w:rFonts w:ascii="Cambria" w:eastAsia="Cambria" w:hAnsi="Cambria" w:cs="Cambria"/>
          <w:sz w:val="22"/>
          <w:szCs w:val="22"/>
        </w:rPr>
      </w:pPr>
      <w:r>
        <w:rPr>
          <w:rFonts w:ascii="Cambria" w:eastAsia="Cambria" w:hAnsi="Cambria" w:cs="Cambria"/>
          <w:sz w:val="22"/>
          <w:szCs w:val="22"/>
        </w:rPr>
        <w:t xml:space="preserve">The Foundation shall have the right to publish or otherwise disclose information gained </w:t>
      </w:r>
      <w:proofErr w:type="gramStart"/>
      <w:r>
        <w:rPr>
          <w:rFonts w:ascii="Cambria" w:eastAsia="Cambria" w:hAnsi="Cambria" w:cs="Cambria"/>
          <w:sz w:val="22"/>
          <w:szCs w:val="22"/>
        </w:rPr>
        <w:t>in the course of</w:t>
      </w:r>
      <w:proofErr w:type="gramEnd"/>
      <w:r>
        <w:rPr>
          <w:rFonts w:ascii="Cambria" w:eastAsia="Cambria" w:hAnsi="Cambria" w:cs="Cambria"/>
          <w:sz w:val="22"/>
          <w:szCs w:val="22"/>
        </w:rPr>
        <w:t xml:space="preserve"> the Project conducted under this Agreement.   Foundation shall provide Sponsor with a copy of any proposed manuscript or oral presentation for review and comment at least sixty (60) days prior to planned submission for publication. Sponsor shall notify Foundation within thirty (30) days of receipt of such material whether they contain Sponsor’s Proprietary Information as described in Section 6.  If Foundation does not receive a written response from Sponsor within thirty (30) days from date Foundation sent proposed manuscript or oral presentation, Foundation may proceed with publication and/or release of information as proposed.  Sponsor may require an additional thirty (30) day delay in publication </w:t>
      </w:r>
      <w:proofErr w:type="gramStart"/>
      <w:r>
        <w:rPr>
          <w:rFonts w:ascii="Cambria" w:eastAsia="Cambria" w:hAnsi="Cambria" w:cs="Cambria"/>
          <w:sz w:val="22"/>
          <w:szCs w:val="22"/>
        </w:rPr>
        <w:t>in order to</w:t>
      </w:r>
      <w:proofErr w:type="gramEnd"/>
      <w:r>
        <w:rPr>
          <w:rFonts w:ascii="Cambria" w:eastAsia="Cambria" w:hAnsi="Cambria" w:cs="Cambria"/>
          <w:sz w:val="22"/>
          <w:szCs w:val="22"/>
        </w:rPr>
        <w:t xml:space="preserve"> coordinate the filing of any invention disclosures with Foundation. In no event shall this delay exceed a total of sixty (60) days without mutual written agreement by both Parties.</w:t>
      </w:r>
      <w:r>
        <w:rPr>
          <w:rFonts w:ascii="Cambria" w:eastAsia="Cambria" w:hAnsi="Cambria" w:cs="Cambria"/>
        </w:rPr>
        <w:t xml:space="preserve"> </w:t>
      </w:r>
      <w:r>
        <w:rPr>
          <w:rFonts w:ascii="Cambria" w:eastAsia="Cambria" w:hAnsi="Cambria" w:cs="Cambria"/>
          <w:sz w:val="22"/>
          <w:szCs w:val="22"/>
        </w:rPr>
        <w:t>Subject to its obligation not to disclose Sponsor's Proprietary Information, Foundation shall have the final authority to determine the scope and content of any publications.</w:t>
      </w:r>
    </w:p>
    <w:p w14:paraId="00000093" w14:textId="07DCA069" w:rsidR="00FE06ED" w:rsidRDefault="007B3BD4">
      <w:pPr>
        <w:tabs>
          <w:tab w:val="left" w:pos="-720"/>
          <w:tab w:val="left" w:pos="0"/>
          <w:tab w:val="left" w:pos="1440"/>
          <w:tab w:val="left" w:pos="1661"/>
          <w:tab w:val="left" w:pos="2064"/>
          <w:tab w:val="left" w:pos="2467"/>
          <w:tab w:val="left" w:pos="2938"/>
          <w:tab w:val="left" w:pos="3341"/>
          <w:tab w:val="left" w:pos="9360"/>
        </w:tabs>
        <w:spacing w:after="280"/>
        <w:ind w:left="270"/>
        <w:jc w:val="both"/>
        <w:rPr>
          <w:rFonts w:ascii="Cambria" w:eastAsia="Cambria" w:hAnsi="Cambria" w:cs="Cambria"/>
          <w:sz w:val="22"/>
          <w:szCs w:val="22"/>
          <w:u w:val="single"/>
        </w:rPr>
      </w:pPr>
      <w:r>
        <w:rPr>
          <w:rFonts w:ascii="Cambria" w:eastAsia="Cambria" w:hAnsi="Cambria" w:cs="Cambria"/>
          <w:b/>
          <w:sz w:val="22"/>
          <w:szCs w:val="22"/>
        </w:rPr>
        <w:t xml:space="preserve">25.    </w:t>
      </w:r>
      <w:r>
        <w:rPr>
          <w:rFonts w:ascii="Cambria" w:eastAsia="Cambria" w:hAnsi="Cambria" w:cs="Cambria"/>
          <w:b/>
          <w:sz w:val="22"/>
          <w:szCs w:val="22"/>
          <w:u w:val="single"/>
        </w:rPr>
        <w:t>Compliance</w:t>
      </w:r>
    </w:p>
    <w:p w14:paraId="00000094" w14:textId="77777777" w:rsidR="00FE06ED" w:rsidRDefault="00000000">
      <w:pPr>
        <w:tabs>
          <w:tab w:val="left" w:pos="-720"/>
          <w:tab w:val="left" w:pos="0"/>
          <w:tab w:val="left" w:pos="1440"/>
          <w:tab w:val="left" w:pos="1661"/>
          <w:tab w:val="left" w:pos="2064"/>
          <w:tab w:val="left" w:pos="2467"/>
          <w:tab w:val="left" w:pos="2938"/>
          <w:tab w:val="left" w:pos="3341"/>
          <w:tab w:val="left" w:pos="9360"/>
        </w:tabs>
        <w:spacing w:after="280"/>
        <w:jc w:val="both"/>
        <w:rPr>
          <w:rFonts w:ascii="Cambria" w:eastAsia="Cambria" w:hAnsi="Cambria" w:cs="Cambria"/>
          <w:sz w:val="22"/>
          <w:szCs w:val="22"/>
        </w:rPr>
      </w:pPr>
      <w:r>
        <w:rPr>
          <w:rFonts w:ascii="Cambria" w:eastAsia="Cambria" w:hAnsi="Cambria" w:cs="Cambria"/>
          <w:sz w:val="22"/>
          <w:szCs w:val="22"/>
        </w:rPr>
        <w:t xml:space="preserve">The Parties agree that in completing their obligations under this Agreement they will comply with all applicable laws and regulations.  </w:t>
      </w:r>
    </w:p>
    <w:p w14:paraId="00000095" w14:textId="360288A7" w:rsidR="00FE06ED" w:rsidRDefault="007B3BD4">
      <w:pPr>
        <w:tabs>
          <w:tab w:val="left" w:pos="-720"/>
          <w:tab w:val="left" w:pos="0"/>
          <w:tab w:val="left" w:pos="900"/>
          <w:tab w:val="left" w:pos="1661"/>
          <w:tab w:val="left" w:pos="2064"/>
          <w:tab w:val="left" w:pos="2467"/>
          <w:tab w:val="left" w:pos="2938"/>
          <w:tab w:val="left" w:pos="3341"/>
          <w:tab w:val="left" w:pos="9360"/>
        </w:tabs>
        <w:spacing w:after="280"/>
        <w:ind w:left="270"/>
        <w:jc w:val="both"/>
        <w:rPr>
          <w:rFonts w:ascii="Cambria" w:eastAsia="Cambria" w:hAnsi="Cambria" w:cs="Cambria"/>
          <w:b/>
          <w:sz w:val="22"/>
          <w:szCs w:val="22"/>
        </w:rPr>
      </w:pPr>
      <w:r>
        <w:rPr>
          <w:rFonts w:ascii="Cambria" w:eastAsia="Cambria" w:hAnsi="Cambria" w:cs="Cambria"/>
          <w:b/>
          <w:sz w:val="22"/>
          <w:szCs w:val="22"/>
        </w:rPr>
        <w:t>26</w:t>
      </w:r>
      <w:proofErr w:type="gramStart"/>
      <w:r>
        <w:rPr>
          <w:rFonts w:ascii="Cambria" w:eastAsia="Cambria" w:hAnsi="Cambria" w:cs="Cambria"/>
          <w:b/>
          <w:sz w:val="22"/>
          <w:szCs w:val="22"/>
        </w:rPr>
        <w:t xml:space="preserve">.  </w:t>
      </w:r>
      <w:r>
        <w:rPr>
          <w:rFonts w:ascii="Cambria" w:eastAsia="Cambria" w:hAnsi="Cambria" w:cs="Cambria"/>
          <w:b/>
          <w:sz w:val="22"/>
          <w:szCs w:val="22"/>
        </w:rPr>
        <w:tab/>
      </w:r>
      <w:proofErr w:type="gramEnd"/>
      <w:r>
        <w:rPr>
          <w:rFonts w:ascii="Cambria" w:eastAsia="Cambria" w:hAnsi="Cambria" w:cs="Cambria"/>
          <w:b/>
          <w:sz w:val="22"/>
          <w:szCs w:val="22"/>
          <w:u w:val="single"/>
        </w:rPr>
        <w:t>Survival</w:t>
      </w:r>
    </w:p>
    <w:p w14:paraId="00000096" w14:textId="6F1F60E7" w:rsidR="00FE06ED" w:rsidRDefault="00000000">
      <w:pPr>
        <w:tabs>
          <w:tab w:val="left" w:pos="-720"/>
          <w:tab w:val="left" w:pos="0"/>
          <w:tab w:val="left" w:pos="1440"/>
          <w:tab w:val="left" w:pos="1661"/>
          <w:tab w:val="left" w:pos="2064"/>
          <w:tab w:val="left" w:pos="2467"/>
          <w:tab w:val="left" w:pos="2938"/>
          <w:tab w:val="left" w:pos="3341"/>
          <w:tab w:val="left" w:pos="9360"/>
        </w:tabs>
        <w:spacing w:after="280"/>
        <w:jc w:val="both"/>
        <w:rPr>
          <w:rFonts w:ascii="Cambria" w:eastAsia="Cambria" w:hAnsi="Cambria" w:cs="Cambria"/>
          <w:sz w:val="22"/>
          <w:szCs w:val="22"/>
        </w:rPr>
      </w:pPr>
      <w:r>
        <w:rPr>
          <w:rFonts w:ascii="Cambria" w:eastAsia="Cambria" w:hAnsi="Cambria" w:cs="Cambria"/>
          <w:sz w:val="22"/>
          <w:szCs w:val="22"/>
        </w:rPr>
        <w:t>In the event of termination of this Agreement for any reason, the following sections will survive termination:  6, 7, 8, 9, 10, 11, 12, 14, 15, 16, 17, 18, 19, 20, 21, 22, 23, 24, 25, 26</w:t>
      </w:r>
      <w:r w:rsidR="007B3BD4">
        <w:rPr>
          <w:rFonts w:ascii="Cambria" w:eastAsia="Cambria" w:hAnsi="Cambria" w:cs="Cambria"/>
          <w:sz w:val="22"/>
          <w:szCs w:val="22"/>
        </w:rPr>
        <w:t>, 27</w:t>
      </w:r>
      <w:r>
        <w:rPr>
          <w:rFonts w:ascii="Cambria" w:eastAsia="Cambria" w:hAnsi="Cambria" w:cs="Cambria"/>
          <w:sz w:val="22"/>
          <w:szCs w:val="22"/>
        </w:rPr>
        <w:t xml:space="preserve"> </w:t>
      </w:r>
      <w:r w:rsidR="007B3BD4">
        <w:rPr>
          <w:rFonts w:ascii="Cambria" w:eastAsia="Cambria" w:hAnsi="Cambria" w:cs="Cambria"/>
          <w:sz w:val="22"/>
          <w:szCs w:val="22"/>
        </w:rPr>
        <w:t>and 29</w:t>
      </w:r>
      <w:r>
        <w:rPr>
          <w:rFonts w:ascii="Cambria" w:eastAsia="Cambria" w:hAnsi="Cambria" w:cs="Cambria"/>
          <w:sz w:val="22"/>
          <w:szCs w:val="22"/>
        </w:rPr>
        <w:t xml:space="preserve">. Section </w:t>
      </w:r>
      <w:r w:rsidR="007B3BD4">
        <w:rPr>
          <w:rFonts w:ascii="Cambria" w:eastAsia="Cambria" w:hAnsi="Cambria" w:cs="Cambria"/>
          <w:sz w:val="22"/>
          <w:szCs w:val="22"/>
        </w:rPr>
        <w:t xml:space="preserve">7 </w:t>
      </w:r>
      <w:r>
        <w:rPr>
          <w:rFonts w:ascii="Cambria" w:eastAsia="Cambria" w:hAnsi="Cambria" w:cs="Cambria"/>
          <w:sz w:val="22"/>
          <w:szCs w:val="22"/>
        </w:rPr>
        <w:t xml:space="preserve">shall survive according to the terms set in Section </w:t>
      </w:r>
      <w:r w:rsidR="007B3BD4">
        <w:rPr>
          <w:rFonts w:ascii="Cambria" w:eastAsia="Cambria" w:hAnsi="Cambria" w:cs="Cambria"/>
          <w:sz w:val="22"/>
          <w:szCs w:val="22"/>
        </w:rPr>
        <w:t>7b</w:t>
      </w:r>
      <w:r>
        <w:rPr>
          <w:rFonts w:ascii="Cambria" w:eastAsia="Cambria" w:hAnsi="Cambria" w:cs="Cambria"/>
          <w:sz w:val="22"/>
          <w:szCs w:val="22"/>
        </w:rPr>
        <w:t>.</w:t>
      </w:r>
    </w:p>
    <w:p w14:paraId="00000097" w14:textId="21D5706A" w:rsidR="00FE06ED" w:rsidRDefault="007B3BD4">
      <w:pPr>
        <w:tabs>
          <w:tab w:val="left" w:pos="-720"/>
          <w:tab w:val="left" w:pos="0"/>
          <w:tab w:val="left" w:pos="900"/>
          <w:tab w:val="left" w:pos="1661"/>
          <w:tab w:val="left" w:pos="2064"/>
          <w:tab w:val="left" w:pos="2467"/>
          <w:tab w:val="left" w:pos="2938"/>
          <w:tab w:val="left" w:pos="3341"/>
          <w:tab w:val="left" w:pos="9360"/>
        </w:tabs>
        <w:spacing w:after="280"/>
        <w:ind w:left="270" w:right="720"/>
        <w:jc w:val="both"/>
        <w:rPr>
          <w:rFonts w:ascii="Cambria" w:eastAsia="Cambria" w:hAnsi="Cambria" w:cs="Cambria"/>
          <w:b/>
          <w:sz w:val="22"/>
          <w:szCs w:val="22"/>
          <w:u w:val="single"/>
        </w:rPr>
      </w:pPr>
      <w:r>
        <w:rPr>
          <w:rFonts w:ascii="Cambria" w:eastAsia="Cambria" w:hAnsi="Cambria" w:cs="Cambria"/>
          <w:b/>
          <w:sz w:val="22"/>
          <w:szCs w:val="22"/>
        </w:rPr>
        <w:t>27.</w:t>
      </w:r>
      <w:r>
        <w:rPr>
          <w:rFonts w:ascii="Cambria" w:eastAsia="Cambria" w:hAnsi="Cambria" w:cs="Cambria"/>
          <w:sz w:val="22"/>
          <w:szCs w:val="22"/>
        </w:rPr>
        <w:tab/>
      </w:r>
      <w:r>
        <w:rPr>
          <w:rFonts w:ascii="Cambria" w:eastAsia="Cambria" w:hAnsi="Cambria" w:cs="Cambria"/>
          <w:b/>
          <w:sz w:val="22"/>
          <w:szCs w:val="22"/>
          <w:u w:val="single"/>
        </w:rPr>
        <w:t>Entire Agreement</w:t>
      </w:r>
    </w:p>
    <w:p w14:paraId="00000098" w14:textId="77777777" w:rsidR="00FE06ED" w:rsidRDefault="00000000">
      <w:pPr>
        <w:tabs>
          <w:tab w:val="left" w:pos="-720"/>
          <w:tab w:val="left" w:pos="0"/>
          <w:tab w:val="left" w:pos="1440"/>
          <w:tab w:val="left" w:pos="1661"/>
          <w:tab w:val="left" w:pos="2064"/>
          <w:tab w:val="left" w:pos="2467"/>
          <w:tab w:val="left" w:pos="2938"/>
          <w:tab w:val="left" w:pos="3341"/>
          <w:tab w:val="left" w:pos="9360"/>
        </w:tabs>
        <w:spacing w:after="280"/>
        <w:jc w:val="both"/>
        <w:rPr>
          <w:rFonts w:ascii="Cambria" w:eastAsia="Cambria" w:hAnsi="Cambria" w:cs="Cambria"/>
          <w:sz w:val="22"/>
          <w:szCs w:val="22"/>
        </w:rPr>
      </w:pPr>
      <w:r>
        <w:rPr>
          <w:rFonts w:ascii="Cambria" w:eastAsia="Cambria" w:hAnsi="Cambria" w:cs="Cambria"/>
          <w:sz w:val="22"/>
          <w:szCs w:val="22"/>
        </w:rPr>
        <w:t xml:space="preserve">This Agreement represents the entire agreement and understanding of the Parties hereto.  No prior writings, conversations, or representations of any nature will be deemed to vary the provisions of this Agreement.  </w:t>
      </w:r>
    </w:p>
    <w:p w14:paraId="00000099" w14:textId="14464BAE" w:rsidR="00FE06ED" w:rsidRDefault="007B3BD4">
      <w:pPr>
        <w:tabs>
          <w:tab w:val="left" w:pos="-720"/>
          <w:tab w:val="left" w:pos="0"/>
          <w:tab w:val="left" w:pos="900"/>
          <w:tab w:val="left" w:pos="1440"/>
          <w:tab w:val="left" w:pos="1661"/>
          <w:tab w:val="left" w:pos="2064"/>
          <w:tab w:val="left" w:pos="2467"/>
          <w:tab w:val="left" w:pos="2938"/>
          <w:tab w:val="left" w:pos="3341"/>
          <w:tab w:val="left" w:pos="9360"/>
        </w:tabs>
        <w:spacing w:after="280"/>
        <w:ind w:left="270"/>
        <w:jc w:val="both"/>
        <w:rPr>
          <w:rFonts w:ascii="Cambria" w:eastAsia="Cambria" w:hAnsi="Cambria" w:cs="Cambria"/>
          <w:b/>
          <w:sz w:val="22"/>
          <w:szCs w:val="22"/>
          <w:u w:val="single"/>
        </w:rPr>
      </w:pPr>
      <w:r>
        <w:rPr>
          <w:rFonts w:ascii="Cambria" w:eastAsia="Cambria" w:hAnsi="Cambria" w:cs="Cambria"/>
          <w:b/>
          <w:sz w:val="22"/>
          <w:szCs w:val="22"/>
        </w:rPr>
        <w:t>28.</w:t>
      </w:r>
      <w:r>
        <w:rPr>
          <w:rFonts w:ascii="Cambria" w:eastAsia="Cambria" w:hAnsi="Cambria" w:cs="Cambria"/>
          <w:sz w:val="22"/>
          <w:szCs w:val="22"/>
        </w:rPr>
        <w:tab/>
      </w:r>
      <w:r>
        <w:rPr>
          <w:rFonts w:ascii="Cambria" w:eastAsia="Cambria" w:hAnsi="Cambria" w:cs="Cambria"/>
          <w:b/>
          <w:sz w:val="22"/>
          <w:szCs w:val="22"/>
          <w:u w:val="single"/>
        </w:rPr>
        <w:t>Counterparts and Electronic Signatures</w:t>
      </w:r>
    </w:p>
    <w:p w14:paraId="0000009A" w14:textId="77777777" w:rsidR="00FE06ED" w:rsidRDefault="00000000">
      <w:pPr>
        <w:tabs>
          <w:tab w:val="left" w:pos="-720"/>
          <w:tab w:val="left" w:pos="0"/>
          <w:tab w:val="left" w:pos="900"/>
          <w:tab w:val="left" w:pos="1440"/>
          <w:tab w:val="left" w:pos="1661"/>
          <w:tab w:val="left" w:pos="2064"/>
          <w:tab w:val="left" w:pos="2467"/>
          <w:tab w:val="left" w:pos="2938"/>
          <w:tab w:val="left" w:pos="3341"/>
          <w:tab w:val="left" w:pos="9360"/>
        </w:tabs>
        <w:spacing w:after="280"/>
        <w:jc w:val="both"/>
        <w:rPr>
          <w:rFonts w:ascii="Cambria" w:eastAsia="Cambria" w:hAnsi="Cambria" w:cs="Cambria"/>
          <w:b/>
          <w:sz w:val="22"/>
          <w:szCs w:val="22"/>
          <w:u w:val="single"/>
        </w:rPr>
      </w:pPr>
      <w:r>
        <w:rPr>
          <w:rFonts w:ascii="Cambria" w:eastAsia="Cambria" w:hAnsi="Cambria" w:cs="Cambria"/>
          <w:sz w:val="22"/>
          <w:szCs w:val="22"/>
        </w:rPr>
        <w:t>This Agreement may be executed in two or more counterparts, each of which will be deemed an original, but all of which together will constitute one and the same instrument.</w:t>
      </w:r>
      <w:r>
        <w:rPr>
          <w:rFonts w:ascii="Cambria" w:eastAsia="Cambria" w:hAnsi="Cambria" w:cs="Cambria"/>
          <w:color w:val="000000"/>
          <w:sz w:val="22"/>
          <w:szCs w:val="22"/>
        </w:rPr>
        <w:t xml:space="preserve"> The counterparts of this Agreement may be executed and delivered by facsimile, email, or other electronic transmission by any of the Parties to any other Party and the receiving Party may rely on the receipt of such document so executed and delivered by facsimile, email, or other electronic means as if the original had been received, and the parties may execute the Agreement using electronic or digital signatures.   </w:t>
      </w:r>
    </w:p>
    <w:p w14:paraId="0000009B" w14:textId="67D21C63" w:rsidR="00FE06ED" w:rsidRDefault="007B3BD4">
      <w:pPr>
        <w:tabs>
          <w:tab w:val="left" w:pos="360"/>
          <w:tab w:val="left" w:pos="900"/>
        </w:tabs>
        <w:ind w:firstLine="274"/>
        <w:rPr>
          <w:rFonts w:ascii="Cambria" w:eastAsia="Cambria" w:hAnsi="Cambria" w:cs="Cambria"/>
          <w:b/>
          <w:sz w:val="22"/>
          <w:szCs w:val="22"/>
        </w:rPr>
      </w:pPr>
      <w:r>
        <w:rPr>
          <w:rFonts w:ascii="Cambria" w:eastAsia="Cambria" w:hAnsi="Cambria" w:cs="Cambria"/>
          <w:b/>
          <w:sz w:val="22"/>
          <w:szCs w:val="22"/>
        </w:rPr>
        <w:lastRenderedPageBreak/>
        <w:t>29.</w:t>
      </w:r>
      <w:r>
        <w:rPr>
          <w:rFonts w:ascii="Cambria" w:eastAsia="Cambria" w:hAnsi="Cambria" w:cs="Cambria"/>
          <w:b/>
          <w:sz w:val="22"/>
          <w:szCs w:val="22"/>
        </w:rPr>
        <w:tab/>
      </w:r>
      <w:r>
        <w:rPr>
          <w:rFonts w:ascii="Cambria" w:eastAsia="Cambria" w:hAnsi="Cambria" w:cs="Cambria"/>
          <w:b/>
          <w:sz w:val="22"/>
          <w:szCs w:val="22"/>
          <w:u w:val="single"/>
        </w:rPr>
        <w:t>Order of Precedence</w:t>
      </w:r>
    </w:p>
    <w:p w14:paraId="0000009C" w14:textId="77777777" w:rsidR="00FE06ED" w:rsidRDefault="00FE06ED">
      <w:pPr>
        <w:tabs>
          <w:tab w:val="left" w:pos="360"/>
          <w:tab w:val="left" w:pos="900"/>
        </w:tabs>
        <w:ind w:firstLine="274"/>
        <w:rPr>
          <w:rFonts w:ascii="Cambria" w:eastAsia="Cambria" w:hAnsi="Cambria" w:cs="Cambria"/>
          <w:b/>
          <w:sz w:val="22"/>
          <w:szCs w:val="22"/>
        </w:rPr>
      </w:pPr>
    </w:p>
    <w:p w14:paraId="0000009D" w14:textId="1B9548EF" w:rsidR="00FE06ED" w:rsidRDefault="00000000">
      <w:pPr>
        <w:tabs>
          <w:tab w:val="left" w:pos="-720"/>
          <w:tab w:val="left" w:pos="0"/>
          <w:tab w:val="left" w:pos="1440"/>
          <w:tab w:val="left" w:pos="1661"/>
          <w:tab w:val="left" w:pos="2064"/>
          <w:tab w:val="left" w:pos="2467"/>
          <w:tab w:val="left" w:pos="2938"/>
          <w:tab w:val="left" w:pos="3341"/>
          <w:tab w:val="left" w:pos="9360"/>
        </w:tabs>
        <w:spacing w:after="280"/>
        <w:jc w:val="both"/>
        <w:rPr>
          <w:rFonts w:ascii="Cambria" w:eastAsia="Cambria" w:hAnsi="Cambria" w:cs="Cambria"/>
          <w:b/>
          <w:sz w:val="22"/>
          <w:szCs w:val="22"/>
          <w:u w:val="single"/>
        </w:rPr>
      </w:pPr>
      <w:r>
        <w:rPr>
          <w:rFonts w:ascii="Cambria" w:eastAsia="Cambria" w:hAnsi="Cambria" w:cs="Cambria"/>
          <w:sz w:val="22"/>
          <w:szCs w:val="22"/>
        </w:rPr>
        <w:t>In the event of any inconsistency between clauses 1-</w:t>
      </w:r>
      <w:r w:rsidR="007B3BD4">
        <w:rPr>
          <w:rFonts w:ascii="Cambria" w:eastAsia="Cambria" w:hAnsi="Cambria" w:cs="Cambria"/>
          <w:sz w:val="22"/>
          <w:szCs w:val="22"/>
        </w:rPr>
        <w:t xml:space="preserve">29 </w:t>
      </w:r>
      <w:r>
        <w:rPr>
          <w:rFonts w:ascii="Cambria" w:eastAsia="Cambria" w:hAnsi="Cambria" w:cs="Cambria"/>
          <w:sz w:val="22"/>
          <w:szCs w:val="22"/>
        </w:rPr>
        <w:t>of this Agreement, and the attached exhibits, the inconsistency should be resolved by giving precedence to clauses 1-</w:t>
      </w:r>
      <w:r w:rsidR="007B3BD4">
        <w:rPr>
          <w:rFonts w:ascii="Cambria" w:eastAsia="Cambria" w:hAnsi="Cambria" w:cs="Cambria"/>
          <w:sz w:val="22"/>
          <w:szCs w:val="22"/>
        </w:rPr>
        <w:t>29</w:t>
      </w:r>
      <w:r>
        <w:rPr>
          <w:rFonts w:ascii="Cambria" w:eastAsia="Cambria" w:hAnsi="Cambria" w:cs="Cambria"/>
          <w:sz w:val="22"/>
          <w:szCs w:val="22"/>
        </w:rPr>
        <w:t xml:space="preserve">.   </w:t>
      </w:r>
    </w:p>
    <w:p w14:paraId="0000009E" w14:textId="77777777" w:rsidR="00FE06ED" w:rsidRDefault="00FE06ED">
      <w:pPr>
        <w:ind w:left="270"/>
        <w:rPr>
          <w:rFonts w:ascii="Cambria" w:eastAsia="Cambria" w:hAnsi="Cambria" w:cs="Cambria"/>
          <w:b/>
          <w:sz w:val="22"/>
          <w:szCs w:val="22"/>
        </w:rPr>
      </w:pPr>
    </w:p>
    <w:p w14:paraId="0000009F" w14:textId="77777777" w:rsidR="00FE06ED" w:rsidRDefault="00000000">
      <w:pPr>
        <w:rPr>
          <w:rFonts w:ascii="Cambria" w:eastAsia="Cambria" w:hAnsi="Cambria" w:cs="Cambria"/>
          <w:b/>
          <w:sz w:val="22"/>
          <w:szCs w:val="22"/>
        </w:rPr>
      </w:pPr>
      <w:r>
        <w:rPr>
          <w:rFonts w:ascii="Cambria" w:eastAsia="Cambria" w:hAnsi="Cambria" w:cs="Cambria"/>
          <w:b/>
          <w:sz w:val="22"/>
          <w:szCs w:val="22"/>
        </w:rPr>
        <w:t>IN WITNESS WHEREOF,</w:t>
      </w:r>
      <w:r>
        <w:rPr>
          <w:rFonts w:ascii="Cambria" w:eastAsia="Cambria" w:hAnsi="Cambria" w:cs="Cambria"/>
          <w:sz w:val="22"/>
          <w:szCs w:val="22"/>
        </w:rPr>
        <w:t xml:space="preserve"> the Parties hereto have executed this Agreement as of the Effective Date set forth above.</w:t>
      </w:r>
    </w:p>
    <w:p w14:paraId="000000A0"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p>
    <w:p w14:paraId="000000A1" w14:textId="77777777" w:rsidR="00FE06ED" w:rsidRDefault="00000000">
      <w:pPr>
        <w:tabs>
          <w:tab w:val="left" w:pos="-720"/>
          <w:tab w:val="left" w:pos="0"/>
          <w:tab w:val="left" w:pos="1066"/>
          <w:tab w:val="left" w:pos="1661"/>
          <w:tab w:val="left" w:pos="5712"/>
        </w:tabs>
        <w:ind w:left="274" w:right="720"/>
        <w:jc w:val="both"/>
        <w:rPr>
          <w:rFonts w:ascii="Cambria" w:eastAsia="Cambria" w:hAnsi="Cambria" w:cs="Cambria"/>
          <w:b/>
          <w:sz w:val="22"/>
          <w:szCs w:val="22"/>
        </w:rPr>
      </w:pPr>
      <w:r>
        <w:rPr>
          <w:rFonts w:ascii="Cambria" w:eastAsia="Cambria" w:hAnsi="Cambria" w:cs="Cambria"/>
          <w:b/>
          <w:sz w:val="22"/>
          <w:szCs w:val="22"/>
        </w:rPr>
        <w:t>THE RESEARCH FOUNDATION FOR</w:t>
      </w:r>
      <w:r>
        <w:rPr>
          <w:rFonts w:ascii="Cambria" w:eastAsia="Cambria" w:hAnsi="Cambria" w:cs="Cambria"/>
          <w:b/>
          <w:sz w:val="22"/>
          <w:szCs w:val="22"/>
        </w:rPr>
        <w:tab/>
        <w:t>SPONSOR</w:t>
      </w:r>
    </w:p>
    <w:p w14:paraId="000000A2" w14:textId="77777777" w:rsidR="00FE06ED" w:rsidRDefault="00000000">
      <w:pPr>
        <w:tabs>
          <w:tab w:val="left" w:pos="-720"/>
          <w:tab w:val="left" w:pos="0"/>
          <w:tab w:val="left" w:pos="1066"/>
          <w:tab w:val="left" w:pos="1661"/>
          <w:tab w:val="left" w:pos="5712"/>
        </w:tabs>
        <w:ind w:left="274" w:right="720"/>
        <w:jc w:val="both"/>
        <w:rPr>
          <w:rFonts w:ascii="Cambria" w:eastAsia="Cambria" w:hAnsi="Cambria" w:cs="Cambria"/>
          <w:b/>
          <w:sz w:val="22"/>
          <w:szCs w:val="22"/>
        </w:rPr>
      </w:pPr>
      <w:r>
        <w:rPr>
          <w:rFonts w:ascii="Cambria" w:eastAsia="Cambria" w:hAnsi="Cambria" w:cs="Cambria"/>
          <w:b/>
          <w:sz w:val="22"/>
          <w:szCs w:val="22"/>
        </w:rPr>
        <w:t xml:space="preserve">THE STATE UNIVERSITY OF NEW YORK </w:t>
      </w:r>
    </w:p>
    <w:p w14:paraId="000000A3"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p>
    <w:p w14:paraId="000000A4" w14:textId="77777777" w:rsidR="00FE06ED" w:rsidRDefault="00000000">
      <w:pPr>
        <w:tabs>
          <w:tab w:val="left" w:pos="-720"/>
          <w:tab w:val="left" w:pos="0"/>
          <w:tab w:val="left" w:pos="1066"/>
          <w:tab w:val="left" w:pos="1661"/>
          <w:tab w:val="left" w:pos="4680"/>
          <w:tab w:val="left" w:pos="5712"/>
        </w:tabs>
        <w:spacing w:after="280"/>
        <w:ind w:left="270" w:right="720"/>
        <w:jc w:val="both"/>
        <w:rPr>
          <w:rFonts w:ascii="Cambria" w:eastAsia="Cambria" w:hAnsi="Cambria" w:cs="Cambria"/>
          <w:sz w:val="22"/>
          <w:szCs w:val="22"/>
        </w:rPr>
      </w:pPr>
      <w:proofErr w:type="gramStart"/>
      <w:r>
        <w:rPr>
          <w:rFonts w:ascii="Cambria" w:eastAsia="Cambria" w:hAnsi="Cambria" w:cs="Cambria"/>
          <w:sz w:val="22"/>
          <w:szCs w:val="22"/>
        </w:rPr>
        <w:t>By:_</w:t>
      </w:r>
      <w:proofErr w:type="gramEnd"/>
      <w:r>
        <w:rPr>
          <w:rFonts w:ascii="Cambria" w:eastAsia="Cambria" w:hAnsi="Cambria" w:cs="Cambria"/>
          <w:sz w:val="22"/>
          <w:szCs w:val="22"/>
        </w:rPr>
        <w:t xml:space="preserve">___________________________________________     </w:t>
      </w:r>
      <w:r>
        <w:rPr>
          <w:rFonts w:ascii="Cambria" w:eastAsia="Cambria" w:hAnsi="Cambria" w:cs="Cambria"/>
          <w:sz w:val="22"/>
          <w:szCs w:val="22"/>
        </w:rPr>
        <w:tab/>
      </w:r>
      <w:proofErr w:type="gramStart"/>
      <w:r>
        <w:rPr>
          <w:rFonts w:ascii="Cambria" w:eastAsia="Cambria" w:hAnsi="Cambria" w:cs="Cambria"/>
          <w:sz w:val="22"/>
          <w:szCs w:val="22"/>
        </w:rPr>
        <w:t>By:_</w:t>
      </w:r>
      <w:proofErr w:type="gramEnd"/>
      <w:r>
        <w:rPr>
          <w:rFonts w:ascii="Cambria" w:eastAsia="Cambria" w:hAnsi="Cambria" w:cs="Cambria"/>
          <w:sz w:val="22"/>
          <w:szCs w:val="22"/>
        </w:rPr>
        <w:t xml:space="preserve">_______________________________________  </w:t>
      </w:r>
    </w:p>
    <w:p w14:paraId="000000A5" w14:textId="77777777" w:rsidR="00FE06ED" w:rsidRDefault="00000000">
      <w:pPr>
        <w:tabs>
          <w:tab w:val="left" w:pos="-720"/>
          <w:tab w:val="left" w:pos="0"/>
          <w:tab w:val="left" w:pos="1066"/>
          <w:tab w:val="left" w:pos="1661"/>
          <w:tab w:val="left" w:pos="4680"/>
          <w:tab w:val="left" w:pos="5712"/>
        </w:tabs>
        <w:spacing w:after="280"/>
        <w:ind w:left="270" w:right="720"/>
        <w:jc w:val="both"/>
        <w:rPr>
          <w:rFonts w:ascii="Cambria" w:eastAsia="Cambria" w:hAnsi="Cambria" w:cs="Cambria"/>
          <w:sz w:val="22"/>
          <w:szCs w:val="22"/>
        </w:rPr>
      </w:pPr>
      <w:r>
        <w:rPr>
          <w:rFonts w:ascii="Cambria" w:eastAsia="Cambria" w:hAnsi="Cambria" w:cs="Cambria"/>
          <w:sz w:val="22"/>
          <w:szCs w:val="22"/>
        </w:rPr>
        <w:t xml:space="preserve">Name: ________________________________________    </w:t>
      </w:r>
      <w:r>
        <w:rPr>
          <w:rFonts w:ascii="Cambria" w:eastAsia="Cambria" w:hAnsi="Cambria" w:cs="Cambria"/>
          <w:sz w:val="22"/>
          <w:szCs w:val="22"/>
        </w:rPr>
        <w:tab/>
        <w:t>Name: _____________________________________</w:t>
      </w:r>
    </w:p>
    <w:p w14:paraId="000000A6" w14:textId="77777777" w:rsidR="00FE06ED" w:rsidRDefault="00000000">
      <w:pPr>
        <w:tabs>
          <w:tab w:val="left" w:pos="-720"/>
          <w:tab w:val="left" w:pos="0"/>
          <w:tab w:val="left" w:pos="1066"/>
          <w:tab w:val="left" w:pos="1661"/>
          <w:tab w:val="left" w:pos="4680"/>
          <w:tab w:val="left" w:pos="5712"/>
        </w:tabs>
        <w:spacing w:after="280"/>
        <w:ind w:left="270"/>
        <w:jc w:val="both"/>
        <w:rPr>
          <w:rFonts w:ascii="Cambria" w:eastAsia="Cambria" w:hAnsi="Cambria" w:cs="Cambria"/>
          <w:sz w:val="22"/>
          <w:szCs w:val="22"/>
        </w:rPr>
      </w:pPr>
      <w:proofErr w:type="gramStart"/>
      <w:r>
        <w:rPr>
          <w:rFonts w:ascii="Cambria" w:eastAsia="Cambria" w:hAnsi="Cambria" w:cs="Cambria"/>
          <w:sz w:val="22"/>
          <w:szCs w:val="22"/>
        </w:rPr>
        <w:t>Title:_</w:t>
      </w:r>
      <w:proofErr w:type="gramEnd"/>
      <w:r>
        <w:rPr>
          <w:rFonts w:ascii="Cambria" w:eastAsia="Cambria" w:hAnsi="Cambria" w:cs="Cambria"/>
          <w:sz w:val="22"/>
          <w:szCs w:val="22"/>
        </w:rPr>
        <w:t>_________________________________________</w:t>
      </w:r>
      <w:r>
        <w:rPr>
          <w:rFonts w:ascii="Cambria" w:eastAsia="Cambria" w:hAnsi="Cambria" w:cs="Cambria"/>
          <w:sz w:val="22"/>
          <w:szCs w:val="22"/>
        </w:rPr>
        <w:tab/>
        <w:t>Title: ______________________________________</w:t>
      </w:r>
    </w:p>
    <w:p w14:paraId="000000A7" w14:textId="77777777" w:rsidR="00FE06ED" w:rsidRDefault="00000000">
      <w:pPr>
        <w:tabs>
          <w:tab w:val="left" w:pos="-720"/>
          <w:tab w:val="left" w:pos="0"/>
          <w:tab w:val="left" w:pos="1066"/>
          <w:tab w:val="left" w:pos="1661"/>
          <w:tab w:val="left" w:pos="4680"/>
          <w:tab w:val="left" w:pos="5712"/>
        </w:tabs>
        <w:spacing w:after="280"/>
        <w:ind w:left="270"/>
        <w:jc w:val="both"/>
        <w:rPr>
          <w:rFonts w:ascii="Cambria" w:eastAsia="Cambria" w:hAnsi="Cambria" w:cs="Cambria"/>
          <w:sz w:val="22"/>
          <w:szCs w:val="22"/>
        </w:rPr>
      </w:pPr>
      <w:proofErr w:type="gramStart"/>
      <w:r>
        <w:rPr>
          <w:rFonts w:ascii="Cambria" w:eastAsia="Cambria" w:hAnsi="Cambria" w:cs="Cambria"/>
          <w:sz w:val="22"/>
          <w:szCs w:val="22"/>
        </w:rPr>
        <w:t>Date:_</w:t>
      </w:r>
      <w:proofErr w:type="gramEnd"/>
      <w:r>
        <w:rPr>
          <w:rFonts w:ascii="Cambria" w:eastAsia="Cambria" w:hAnsi="Cambria" w:cs="Cambria"/>
          <w:sz w:val="22"/>
          <w:szCs w:val="22"/>
        </w:rPr>
        <w:t>_________________________________________</w:t>
      </w:r>
      <w:r>
        <w:rPr>
          <w:rFonts w:ascii="Cambria" w:eastAsia="Cambria" w:hAnsi="Cambria" w:cs="Cambria"/>
          <w:sz w:val="22"/>
          <w:szCs w:val="22"/>
        </w:rPr>
        <w:tab/>
        <w:t>Date: ______________________________________</w:t>
      </w:r>
    </w:p>
    <w:p w14:paraId="000000A8" w14:textId="77777777" w:rsidR="00FE06ED" w:rsidRDefault="00FE06ED">
      <w:pPr>
        <w:tabs>
          <w:tab w:val="left" w:pos="-720"/>
          <w:tab w:val="left" w:pos="0"/>
          <w:tab w:val="left" w:pos="1066"/>
          <w:tab w:val="left" w:pos="1661"/>
          <w:tab w:val="left" w:pos="4680"/>
          <w:tab w:val="left" w:pos="5712"/>
        </w:tabs>
        <w:spacing w:after="280"/>
        <w:ind w:left="270"/>
        <w:jc w:val="both"/>
        <w:rPr>
          <w:rFonts w:ascii="Cambria" w:eastAsia="Cambria" w:hAnsi="Cambria" w:cs="Cambria"/>
          <w:sz w:val="22"/>
          <w:szCs w:val="22"/>
        </w:rPr>
      </w:pPr>
    </w:p>
    <w:p w14:paraId="000000A9" w14:textId="77777777" w:rsidR="00FE06ED" w:rsidRDefault="00FE06ED">
      <w:pPr>
        <w:tabs>
          <w:tab w:val="left" w:pos="-720"/>
          <w:tab w:val="left" w:pos="0"/>
          <w:tab w:val="left" w:pos="1066"/>
          <w:tab w:val="left" w:pos="1661"/>
          <w:tab w:val="left" w:pos="4680"/>
          <w:tab w:val="left" w:pos="5712"/>
        </w:tabs>
        <w:spacing w:after="280"/>
        <w:ind w:left="270"/>
        <w:jc w:val="both"/>
        <w:rPr>
          <w:rFonts w:ascii="Cambria" w:eastAsia="Cambria" w:hAnsi="Cambria" w:cs="Cambria"/>
          <w:sz w:val="22"/>
          <w:szCs w:val="22"/>
        </w:rPr>
      </w:pPr>
    </w:p>
    <w:p w14:paraId="000000AA" w14:textId="77777777" w:rsidR="00FE06ED" w:rsidRDefault="00000000">
      <w:pPr>
        <w:tabs>
          <w:tab w:val="left" w:pos="-720"/>
          <w:tab w:val="left" w:pos="0"/>
          <w:tab w:val="left" w:pos="1066"/>
          <w:tab w:val="left" w:pos="1661"/>
          <w:tab w:val="left" w:pos="5712"/>
        </w:tabs>
        <w:spacing w:after="280"/>
        <w:ind w:left="270" w:right="720"/>
        <w:jc w:val="center"/>
        <w:rPr>
          <w:rFonts w:ascii="Cambria" w:eastAsia="Cambria" w:hAnsi="Cambria" w:cs="Cambria"/>
          <w:b/>
          <w:sz w:val="22"/>
          <w:szCs w:val="22"/>
        </w:rPr>
      </w:pPr>
      <w:r>
        <w:br w:type="page"/>
      </w:r>
      <w:r>
        <w:rPr>
          <w:rFonts w:ascii="Cambria" w:eastAsia="Cambria" w:hAnsi="Cambria" w:cs="Cambria"/>
          <w:b/>
          <w:sz w:val="22"/>
          <w:szCs w:val="22"/>
        </w:rPr>
        <w:lastRenderedPageBreak/>
        <w:t>Exhibit A – SCOPE OF WORK</w:t>
      </w:r>
    </w:p>
    <w:p w14:paraId="000000AB" w14:textId="77777777" w:rsidR="00FE06ED" w:rsidRDefault="00000000">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r>
        <w:rPr>
          <w:rFonts w:ascii="Cambria" w:eastAsia="Cambria" w:hAnsi="Cambria" w:cs="Cambria"/>
          <w:sz w:val="22"/>
          <w:szCs w:val="22"/>
        </w:rPr>
        <w:t>1</w:t>
      </w:r>
      <w:proofErr w:type="gramStart"/>
      <w:r>
        <w:rPr>
          <w:rFonts w:ascii="Cambria" w:eastAsia="Cambria" w:hAnsi="Cambria" w:cs="Cambria"/>
          <w:sz w:val="22"/>
          <w:szCs w:val="22"/>
        </w:rPr>
        <w:t xml:space="preserve">.  </w:t>
      </w:r>
      <w:r>
        <w:rPr>
          <w:rFonts w:ascii="Cambria" w:eastAsia="Cambria" w:hAnsi="Cambria" w:cs="Cambria"/>
          <w:sz w:val="22"/>
          <w:szCs w:val="22"/>
          <w:u w:val="single"/>
        </w:rPr>
        <w:t>Statement</w:t>
      </w:r>
      <w:proofErr w:type="gramEnd"/>
      <w:r>
        <w:rPr>
          <w:rFonts w:ascii="Cambria" w:eastAsia="Cambria" w:hAnsi="Cambria" w:cs="Cambria"/>
          <w:sz w:val="22"/>
          <w:szCs w:val="22"/>
          <w:u w:val="single"/>
        </w:rPr>
        <w:t xml:space="preserve"> of Project Objectives:</w:t>
      </w:r>
    </w:p>
    <w:p w14:paraId="000000AC" w14:textId="77777777" w:rsidR="00FE06ED" w:rsidRDefault="00FE06ED">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rPr>
      </w:pPr>
    </w:p>
    <w:p w14:paraId="000000AD" w14:textId="77777777" w:rsidR="00FE06ED" w:rsidRDefault="00000000">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r>
        <w:rPr>
          <w:rFonts w:ascii="Cambria" w:eastAsia="Cambria" w:hAnsi="Cambria" w:cs="Cambria"/>
          <w:sz w:val="22"/>
          <w:szCs w:val="22"/>
        </w:rPr>
        <w:t>2</w:t>
      </w:r>
      <w:proofErr w:type="gramStart"/>
      <w:r>
        <w:rPr>
          <w:rFonts w:ascii="Cambria" w:eastAsia="Cambria" w:hAnsi="Cambria" w:cs="Cambria"/>
          <w:sz w:val="22"/>
          <w:szCs w:val="22"/>
        </w:rPr>
        <w:t xml:space="preserve">.  </w:t>
      </w:r>
      <w:r>
        <w:rPr>
          <w:rFonts w:ascii="Cambria" w:eastAsia="Cambria" w:hAnsi="Cambria" w:cs="Cambria"/>
          <w:sz w:val="22"/>
          <w:szCs w:val="22"/>
          <w:u w:val="single"/>
        </w:rPr>
        <w:t>Project</w:t>
      </w:r>
      <w:proofErr w:type="gramEnd"/>
      <w:r>
        <w:rPr>
          <w:rFonts w:ascii="Cambria" w:eastAsia="Cambria" w:hAnsi="Cambria" w:cs="Cambria"/>
          <w:sz w:val="22"/>
          <w:szCs w:val="22"/>
          <w:u w:val="single"/>
        </w:rPr>
        <w:t xml:space="preserve"> Start Date:</w:t>
      </w:r>
    </w:p>
    <w:p w14:paraId="000000AE" w14:textId="77777777" w:rsidR="00FE06ED" w:rsidRDefault="00FE06ED">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p>
    <w:p w14:paraId="000000AF" w14:textId="77777777" w:rsidR="00FE06ED" w:rsidRDefault="00000000">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r>
        <w:rPr>
          <w:rFonts w:ascii="Cambria" w:eastAsia="Cambria" w:hAnsi="Cambria" w:cs="Cambria"/>
          <w:sz w:val="22"/>
          <w:szCs w:val="22"/>
        </w:rPr>
        <w:t>3</w:t>
      </w:r>
      <w:proofErr w:type="gramStart"/>
      <w:r>
        <w:rPr>
          <w:rFonts w:ascii="Cambria" w:eastAsia="Cambria" w:hAnsi="Cambria" w:cs="Cambria"/>
          <w:sz w:val="22"/>
          <w:szCs w:val="22"/>
        </w:rPr>
        <w:t xml:space="preserve">.  </w:t>
      </w:r>
      <w:r>
        <w:rPr>
          <w:rFonts w:ascii="Cambria" w:eastAsia="Cambria" w:hAnsi="Cambria" w:cs="Cambria"/>
          <w:sz w:val="22"/>
          <w:szCs w:val="22"/>
          <w:u w:val="single"/>
        </w:rPr>
        <w:t>Project</w:t>
      </w:r>
      <w:proofErr w:type="gramEnd"/>
      <w:r>
        <w:rPr>
          <w:rFonts w:ascii="Cambria" w:eastAsia="Cambria" w:hAnsi="Cambria" w:cs="Cambria"/>
          <w:sz w:val="22"/>
          <w:szCs w:val="22"/>
          <w:u w:val="single"/>
        </w:rPr>
        <w:t xml:space="preserve"> Completion Date:</w:t>
      </w:r>
    </w:p>
    <w:p w14:paraId="000000B0" w14:textId="77777777" w:rsidR="00FE06ED" w:rsidRDefault="00FE06ED">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p>
    <w:p w14:paraId="000000B1" w14:textId="77777777" w:rsidR="00FE06ED" w:rsidRDefault="00000000">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rPr>
      </w:pPr>
      <w:r>
        <w:rPr>
          <w:rFonts w:ascii="Cambria" w:eastAsia="Cambria" w:hAnsi="Cambria" w:cs="Cambria"/>
          <w:sz w:val="22"/>
          <w:szCs w:val="22"/>
        </w:rPr>
        <w:t>4</w:t>
      </w:r>
      <w:proofErr w:type="gramStart"/>
      <w:r>
        <w:rPr>
          <w:rFonts w:ascii="Cambria" w:eastAsia="Cambria" w:hAnsi="Cambria" w:cs="Cambria"/>
          <w:sz w:val="22"/>
          <w:szCs w:val="22"/>
        </w:rPr>
        <w:t xml:space="preserve">.  </w:t>
      </w:r>
      <w:r>
        <w:rPr>
          <w:rFonts w:ascii="Cambria" w:eastAsia="Cambria" w:hAnsi="Cambria" w:cs="Cambria"/>
          <w:sz w:val="22"/>
          <w:szCs w:val="22"/>
          <w:u w:val="single"/>
        </w:rPr>
        <w:t>Location</w:t>
      </w:r>
      <w:proofErr w:type="gramEnd"/>
      <w:r>
        <w:rPr>
          <w:rFonts w:ascii="Cambria" w:eastAsia="Cambria" w:hAnsi="Cambria" w:cs="Cambria"/>
          <w:sz w:val="22"/>
          <w:szCs w:val="22"/>
          <w:u w:val="single"/>
        </w:rPr>
        <w:t xml:space="preserve"> where the work will be performed:</w:t>
      </w:r>
    </w:p>
    <w:p w14:paraId="000000B2" w14:textId="77777777" w:rsidR="00FE06ED" w:rsidRDefault="00FE06ED">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p>
    <w:p w14:paraId="000000B3" w14:textId="77777777" w:rsidR="00FE06ED" w:rsidRDefault="00000000">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r>
        <w:rPr>
          <w:rFonts w:ascii="Cambria" w:eastAsia="Cambria" w:hAnsi="Cambria" w:cs="Cambria"/>
          <w:sz w:val="22"/>
          <w:szCs w:val="22"/>
        </w:rPr>
        <w:t>5</w:t>
      </w:r>
      <w:proofErr w:type="gramStart"/>
      <w:r>
        <w:rPr>
          <w:rFonts w:ascii="Cambria" w:eastAsia="Cambria" w:hAnsi="Cambria" w:cs="Cambria"/>
          <w:sz w:val="22"/>
          <w:szCs w:val="22"/>
        </w:rPr>
        <w:t xml:space="preserve">.  </w:t>
      </w:r>
      <w:r>
        <w:rPr>
          <w:rFonts w:ascii="Cambria" w:eastAsia="Cambria" w:hAnsi="Cambria" w:cs="Cambria"/>
          <w:sz w:val="22"/>
          <w:szCs w:val="22"/>
          <w:u w:val="single"/>
        </w:rPr>
        <w:t>Scope</w:t>
      </w:r>
      <w:proofErr w:type="gramEnd"/>
      <w:r>
        <w:rPr>
          <w:rFonts w:ascii="Cambria" w:eastAsia="Cambria" w:hAnsi="Cambria" w:cs="Cambria"/>
          <w:sz w:val="22"/>
          <w:szCs w:val="22"/>
          <w:u w:val="single"/>
        </w:rPr>
        <w:t xml:space="preserve"> of Research to be Conducted by SBU PI:</w:t>
      </w:r>
    </w:p>
    <w:p w14:paraId="000000B4" w14:textId="77777777" w:rsidR="00FE06ED" w:rsidRDefault="00FE06ED">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p>
    <w:p w14:paraId="000000B5" w14:textId="77777777" w:rsidR="00FE06ED" w:rsidRDefault="00000000">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r>
        <w:rPr>
          <w:rFonts w:ascii="Cambria" w:eastAsia="Cambria" w:hAnsi="Cambria" w:cs="Cambria"/>
          <w:sz w:val="22"/>
          <w:szCs w:val="22"/>
        </w:rPr>
        <w:t>6</w:t>
      </w:r>
      <w:proofErr w:type="gramStart"/>
      <w:r>
        <w:rPr>
          <w:rFonts w:ascii="Cambria" w:eastAsia="Cambria" w:hAnsi="Cambria" w:cs="Cambria"/>
          <w:sz w:val="22"/>
          <w:szCs w:val="22"/>
        </w:rPr>
        <w:t xml:space="preserve">.  </w:t>
      </w:r>
      <w:r>
        <w:rPr>
          <w:rFonts w:ascii="Cambria" w:eastAsia="Cambria" w:hAnsi="Cambria" w:cs="Cambria"/>
          <w:sz w:val="22"/>
          <w:szCs w:val="22"/>
          <w:u w:val="single"/>
        </w:rPr>
        <w:t>Sponsor</w:t>
      </w:r>
      <w:proofErr w:type="gramEnd"/>
      <w:r>
        <w:rPr>
          <w:rFonts w:ascii="Cambria" w:eastAsia="Cambria" w:hAnsi="Cambria" w:cs="Cambria"/>
          <w:sz w:val="22"/>
          <w:szCs w:val="22"/>
          <w:u w:val="single"/>
        </w:rPr>
        <w:t xml:space="preserve"> Background Intellectual Property (if known):</w:t>
      </w:r>
    </w:p>
    <w:p w14:paraId="000000B6" w14:textId="77777777" w:rsidR="00FE06ED" w:rsidRDefault="00FE06ED">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p>
    <w:p w14:paraId="000000B7" w14:textId="77777777" w:rsidR="00FE06ED" w:rsidRDefault="00000000">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r>
        <w:rPr>
          <w:rFonts w:ascii="Cambria" w:eastAsia="Cambria" w:hAnsi="Cambria" w:cs="Cambria"/>
          <w:sz w:val="22"/>
          <w:szCs w:val="22"/>
        </w:rPr>
        <w:t>7</w:t>
      </w:r>
      <w:proofErr w:type="gramStart"/>
      <w:r>
        <w:rPr>
          <w:rFonts w:ascii="Cambria" w:eastAsia="Cambria" w:hAnsi="Cambria" w:cs="Cambria"/>
          <w:sz w:val="22"/>
          <w:szCs w:val="22"/>
        </w:rPr>
        <w:t xml:space="preserve">.  </w:t>
      </w:r>
      <w:r>
        <w:rPr>
          <w:rFonts w:ascii="Cambria" w:eastAsia="Cambria" w:hAnsi="Cambria" w:cs="Cambria"/>
          <w:sz w:val="22"/>
          <w:szCs w:val="22"/>
          <w:u w:val="single"/>
        </w:rPr>
        <w:t>SBU</w:t>
      </w:r>
      <w:proofErr w:type="gramEnd"/>
      <w:r>
        <w:rPr>
          <w:rFonts w:ascii="Cambria" w:eastAsia="Cambria" w:hAnsi="Cambria" w:cs="Cambria"/>
          <w:sz w:val="22"/>
          <w:szCs w:val="22"/>
          <w:u w:val="single"/>
        </w:rPr>
        <w:t xml:space="preserve"> Background Intellectual Property (if any):</w:t>
      </w:r>
    </w:p>
    <w:p w14:paraId="000000B8" w14:textId="77777777" w:rsidR="00FE06ED" w:rsidRDefault="00FE06ED">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u w:val="single"/>
        </w:rPr>
      </w:pPr>
    </w:p>
    <w:p w14:paraId="000000B9" w14:textId="77777777" w:rsidR="00FE06ED" w:rsidRDefault="00000000">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rPr>
      </w:pPr>
      <w:r>
        <w:rPr>
          <w:rFonts w:ascii="Cambria" w:eastAsia="Cambria" w:hAnsi="Cambria" w:cs="Cambria"/>
          <w:sz w:val="22"/>
          <w:szCs w:val="22"/>
        </w:rPr>
        <w:t>8</w:t>
      </w:r>
      <w:proofErr w:type="gramStart"/>
      <w:r>
        <w:rPr>
          <w:rFonts w:ascii="Cambria" w:eastAsia="Cambria" w:hAnsi="Cambria" w:cs="Cambria"/>
          <w:sz w:val="22"/>
          <w:szCs w:val="22"/>
        </w:rPr>
        <w:t xml:space="preserve">.  </w:t>
      </w:r>
      <w:r>
        <w:rPr>
          <w:rFonts w:ascii="Cambria" w:eastAsia="Cambria" w:hAnsi="Cambria" w:cs="Cambria"/>
          <w:sz w:val="22"/>
          <w:szCs w:val="22"/>
          <w:u w:val="single"/>
        </w:rPr>
        <w:t>Milestones</w:t>
      </w:r>
      <w:proofErr w:type="gramEnd"/>
      <w:r>
        <w:rPr>
          <w:rFonts w:ascii="Cambria" w:eastAsia="Cambria" w:hAnsi="Cambria" w:cs="Cambria"/>
          <w:sz w:val="22"/>
          <w:szCs w:val="22"/>
          <w:u w:val="single"/>
        </w:rPr>
        <w:t xml:space="preserve"> and Schedule:</w:t>
      </w:r>
    </w:p>
    <w:tbl>
      <w:tblPr>
        <w:tblStyle w:val="a3"/>
        <w:tblW w:w="801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3330"/>
      </w:tblGrid>
      <w:tr w:rsidR="00FE06ED" w14:paraId="78C026C9" w14:textId="77777777">
        <w:tc>
          <w:tcPr>
            <w:tcW w:w="4680" w:type="dxa"/>
            <w:tcBorders>
              <w:top w:val="single" w:sz="4" w:space="0" w:color="000000"/>
              <w:left w:val="single" w:sz="4" w:space="0" w:color="000000"/>
              <w:bottom w:val="single" w:sz="4" w:space="0" w:color="000000"/>
              <w:right w:val="single" w:sz="4" w:space="0" w:color="000000"/>
            </w:tcBorders>
          </w:tcPr>
          <w:p w14:paraId="000000BA" w14:textId="77777777" w:rsidR="00FE06ED" w:rsidRDefault="00000000">
            <w:pPr>
              <w:tabs>
                <w:tab w:val="left" w:pos="-720"/>
                <w:tab w:val="left" w:pos="0"/>
                <w:tab w:val="left" w:pos="490"/>
                <w:tab w:val="left" w:pos="734"/>
                <w:tab w:val="left" w:pos="1008"/>
                <w:tab w:val="left" w:pos="1776"/>
                <w:tab w:val="left" w:pos="5712"/>
              </w:tabs>
              <w:jc w:val="both"/>
              <w:rPr>
                <w:rFonts w:ascii="Cambria" w:eastAsia="Cambria" w:hAnsi="Cambria" w:cs="Cambria"/>
                <w:sz w:val="22"/>
                <w:szCs w:val="22"/>
              </w:rPr>
            </w:pPr>
            <w:r>
              <w:rPr>
                <w:rFonts w:ascii="Cambria" w:eastAsia="Cambria" w:hAnsi="Cambria" w:cs="Cambria"/>
                <w:sz w:val="22"/>
                <w:szCs w:val="22"/>
              </w:rPr>
              <w:t>Milestone</w:t>
            </w:r>
          </w:p>
        </w:tc>
        <w:tc>
          <w:tcPr>
            <w:tcW w:w="3330" w:type="dxa"/>
            <w:tcBorders>
              <w:top w:val="single" w:sz="4" w:space="0" w:color="000000"/>
              <w:left w:val="single" w:sz="4" w:space="0" w:color="000000"/>
              <w:bottom w:val="single" w:sz="4" w:space="0" w:color="000000"/>
              <w:right w:val="single" w:sz="4" w:space="0" w:color="000000"/>
            </w:tcBorders>
          </w:tcPr>
          <w:p w14:paraId="000000BB" w14:textId="77777777" w:rsidR="00FE06ED" w:rsidRDefault="00000000">
            <w:pPr>
              <w:tabs>
                <w:tab w:val="left" w:pos="-720"/>
                <w:tab w:val="left" w:pos="0"/>
                <w:tab w:val="left" w:pos="490"/>
                <w:tab w:val="left" w:pos="734"/>
                <w:tab w:val="left" w:pos="1008"/>
                <w:tab w:val="left" w:pos="1776"/>
                <w:tab w:val="left" w:pos="5712"/>
              </w:tabs>
              <w:jc w:val="both"/>
              <w:rPr>
                <w:rFonts w:ascii="Cambria" w:eastAsia="Cambria" w:hAnsi="Cambria" w:cs="Cambria"/>
                <w:sz w:val="22"/>
                <w:szCs w:val="22"/>
              </w:rPr>
            </w:pPr>
            <w:r>
              <w:rPr>
                <w:rFonts w:ascii="Cambria" w:eastAsia="Cambria" w:hAnsi="Cambria" w:cs="Cambria"/>
                <w:sz w:val="22"/>
                <w:szCs w:val="22"/>
              </w:rPr>
              <w:t>Due Date</w:t>
            </w:r>
          </w:p>
        </w:tc>
      </w:tr>
      <w:tr w:rsidR="00FE06ED" w14:paraId="7E9CF3D0" w14:textId="77777777">
        <w:tc>
          <w:tcPr>
            <w:tcW w:w="4680" w:type="dxa"/>
            <w:tcBorders>
              <w:top w:val="single" w:sz="4" w:space="0" w:color="000000"/>
              <w:left w:val="single" w:sz="4" w:space="0" w:color="000000"/>
              <w:bottom w:val="single" w:sz="4" w:space="0" w:color="000000"/>
              <w:right w:val="single" w:sz="4" w:space="0" w:color="000000"/>
            </w:tcBorders>
          </w:tcPr>
          <w:p w14:paraId="000000BC" w14:textId="77777777" w:rsidR="00FE06ED" w:rsidRDefault="00FE06ED">
            <w:pPr>
              <w:tabs>
                <w:tab w:val="left" w:pos="-720"/>
                <w:tab w:val="left" w:pos="0"/>
                <w:tab w:val="left" w:pos="490"/>
                <w:tab w:val="left" w:pos="734"/>
                <w:tab w:val="left" w:pos="1008"/>
                <w:tab w:val="left" w:pos="1776"/>
                <w:tab w:val="left" w:pos="5712"/>
              </w:tabs>
              <w:jc w:val="both"/>
              <w:rPr>
                <w:rFonts w:ascii="Cambria" w:eastAsia="Cambria" w:hAnsi="Cambria" w:cs="Cambria"/>
                <w:sz w:val="22"/>
                <w:szCs w:val="22"/>
              </w:rPr>
            </w:pPr>
          </w:p>
        </w:tc>
        <w:tc>
          <w:tcPr>
            <w:tcW w:w="3330" w:type="dxa"/>
            <w:tcBorders>
              <w:top w:val="single" w:sz="4" w:space="0" w:color="000000"/>
              <w:left w:val="single" w:sz="4" w:space="0" w:color="000000"/>
              <w:bottom w:val="single" w:sz="4" w:space="0" w:color="000000"/>
              <w:right w:val="single" w:sz="4" w:space="0" w:color="000000"/>
            </w:tcBorders>
          </w:tcPr>
          <w:p w14:paraId="000000BD" w14:textId="77777777" w:rsidR="00FE06ED" w:rsidRDefault="00FE06ED">
            <w:pPr>
              <w:tabs>
                <w:tab w:val="left" w:pos="-720"/>
                <w:tab w:val="left" w:pos="0"/>
                <w:tab w:val="left" w:pos="490"/>
                <w:tab w:val="left" w:pos="734"/>
                <w:tab w:val="left" w:pos="1008"/>
                <w:tab w:val="left" w:pos="1776"/>
                <w:tab w:val="left" w:pos="5712"/>
              </w:tabs>
              <w:jc w:val="both"/>
              <w:rPr>
                <w:rFonts w:ascii="Cambria" w:eastAsia="Cambria" w:hAnsi="Cambria" w:cs="Cambria"/>
                <w:sz w:val="22"/>
                <w:szCs w:val="22"/>
              </w:rPr>
            </w:pPr>
          </w:p>
        </w:tc>
      </w:tr>
      <w:tr w:rsidR="00FE06ED" w14:paraId="66426A12" w14:textId="77777777">
        <w:tc>
          <w:tcPr>
            <w:tcW w:w="4680" w:type="dxa"/>
            <w:tcBorders>
              <w:top w:val="single" w:sz="4" w:space="0" w:color="000000"/>
              <w:left w:val="single" w:sz="4" w:space="0" w:color="000000"/>
              <w:bottom w:val="single" w:sz="4" w:space="0" w:color="000000"/>
              <w:right w:val="single" w:sz="4" w:space="0" w:color="000000"/>
            </w:tcBorders>
          </w:tcPr>
          <w:p w14:paraId="000000BE" w14:textId="77777777" w:rsidR="00FE06ED" w:rsidRDefault="00FE06ED">
            <w:pPr>
              <w:tabs>
                <w:tab w:val="left" w:pos="-720"/>
                <w:tab w:val="left" w:pos="0"/>
                <w:tab w:val="left" w:pos="490"/>
                <w:tab w:val="left" w:pos="734"/>
                <w:tab w:val="left" w:pos="1008"/>
                <w:tab w:val="left" w:pos="1776"/>
                <w:tab w:val="left" w:pos="5712"/>
              </w:tabs>
              <w:jc w:val="both"/>
              <w:rPr>
                <w:rFonts w:ascii="Cambria" w:eastAsia="Cambria" w:hAnsi="Cambria" w:cs="Cambria"/>
                <w:sz w:val="22"/>
                <w:szCs w:val="22"/>
              </w:rPr>
            </w:pPr>
          </w:p>
        </w:tc>
        <w:tc>
          <w:tcPr>
            <w:tcW w:w="3330" w:type="dxa"/>
            <w:tcBorders>
              <w:top w:val="single" w:sz="4" w:space="0" w:color="000000"/>
              <w:left w:val="single" w:sz="4" w:space="0" w:color="000000"/>
              <w:bottom w:val="single" w:sz="4" w:space="0" w:color="000000"/>
              <w:right w:val="single" w:sz="4" w:space="0" w:color="000000"/>
            </w:tcBorders>
          </w:tcPr>
          <w:p w14:paraId="000000BF" w14:textId="77777777" w:rsidR="00FE06ED" w:rsidRDefault="00FE06ED">
            <w:pPr>
              <w:tabs>
                <w:tab w:val="left" w:pos="-720"/>
                <w:tab w:val="left" w:pos="0"/>
                <w:tab w:val="left" w:pos="490"/>
                <w:tab w:val="left" w:pos="734"/>
                <w:tab w:val="left" w:pos="1008"/>
                <w:tab w:val="left" w:pos="1776"/>
                <w:tab w:val="left" w:pos="5712"/>
              </w:tabs>
              <w:jc w:val="both"/>
              <w:rPr>
                <w:rFonts w:ascii="Cambria" w:eastAsia="Cambria" w:hAnsi="Cambria" w:cs="Cambria"/>
                <w:sz w:val="22"/>
                <w:szCs w:val="22"/>
              </w:rPr>
            </w:pPr>
          </w:p>
        </w:tc>
      </w:tr>
      <w:tr w:rsidR="00FE06ED" w14:paraId="1CEC29F4" w14:textId="77777777">
        <w:tc>
          <w:tcPr>
            <w:tcW w:w="4680" w:type="dxa"/>
            <w:tcBorders>
              <w:top w:val="single" w:sz="4" w:space="0" w:color="000000"/>
              <w:left w:val="single" w:sz="4" w:space="0" w:color="000000"/>
              <w:bottom w:val="single" w:sz="4" w:space="0" w:color="000000"/>
              <w:right w:val="single" w:sz="4" w:space="0" w:color="000000"/>
            </w:tcBorders>
          </w:tcPr>
          <w:p w14:paraId="000000C0" w14:textId="77777777" w:rsidR="00FE06ED" w:rsidRDefault="00FE06ED">
            <w:pPr>
              <w:tabs>
                <w:tab w:val="left" w:pos="-720"/>
                <w:tab w:val="left" w:pos="0"/>
                <w:tab w:val="left" w:pos="490"/>
                <w:tab w:val="left" w:pos="734"/>
                <w:tab w:val="left" w:pos="1008"/>
                <w:tab w:val="left" w:pos="1776"/>
                <w:tab w:val="left" w:pos="5712"/>
              </w:tabs>
              <w:jc w:val="both"/>
              <w:rPr>
                <w:rFonts w:ascii="Cambria" w:eastAsia="Cambria" w:hAnsi="Cambria" w:cs="Cambria"/>
                <w:sz w:val="22"/>
                <w:szCs w:val="22"/>
              </w:rPr>
            </w:pPr>
          </w:p>
        </w:tc>
        <w:tc>
          <w:tcPr>
            <w:tcW w:w="3330" w:type="dxa"/>
            <w:tcBorders>
              <w:top w:val="single" w:sz="4" w:space="0" w:color="000000"/>
              <w:left w:val="single" w:sz="4" w:space="0" w:color="000000"/>
              <w:bottom w:val="single" w:sz="4" w:space="0" w:color="000000"/>
              <w:right w:val="single" w:sz="4" w:space="0" w:color="000000"/>
            </w:tcBorders>
          </w:tcPr>
          <w:p w14:paraId="000000C1" w14:textId="77777777" w:rsidR="00FE06ED" w:rsidRDefault="00FE06ED">
            <w:pPr>
              <w:tabs>
                <w:tab w:val="left" w:pos="-720"/>
                <w:tab w:val="left" w:pos="0"/>
                <w:tab w:val="left" w:pos="490"/>
                <w:tab w:val="left" w:pos="734"/>
                <w:tab w:val="left" w:pos="1008"/>
                <w:tab w:val="left" w:pos="1776"/>
                <w:tab w:val="left" w:pos="5712"/>
              </w:tabs>
              <w:jc w:val="both"/>
              <w:rPr>
                <w:rFonts w:ascii="Cambria" w:eastAsia="Cambria" w:hAnsi="Cambria" w:cs="Cambria"/>
                <w:sz w:val="22"/>
                <w:szCs w:val="22"/>
              </w:rPr>
            </w:pPr>
          </w:p>
        </w:tc>
      </w:tr>
    </w:tbl>
    <w:p w14:paraId="000000C2" w14:textId="77777777" w:rsidR="00FE06ED" w:rsidRDefault="00FE06ED">
      <w:pPr>
        <w:tabs>
          <w:tab w:val="left" w:pos="-720"/>
          <w:tab w:val="left" w:pos="0"/>
          <w:tab w:val="left" w:pos="490"/>
          <w:tab w:val="left" w:pos="734"/>
          <w:tab w:val="left" w:pos="1008"/>
          <w:tab w:val="left" w:pos="1776"/>
          <w:tab w:val="left" w:pos="5712"/>
        </w:tabs>
        <w:spacing w:after="280"/>
        <w:jc w:val="both"/>
        <w:rPr>
          <w:rFonts w:ascii="Cambria" w:eastAsia="Cambria" w:hAnsi="Cambria" w:cs="Cambria"/>
          <w:sz w:val="22"/>
          <w:szCs w:val="22"/>
        </w:rPr>
      </w:pPr>
    </w:p>
    <w:p w14:paraId="000000C3" w14:textId="77777777" w:rsidR="00FE06ED" w:rsidRDefault="00000000">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rPr>
      </w:pPr>
      <w:r>
        <w:rPr>
          <w:rFonts w:ascii="Cambria" w:eastAsia="Cambria" w:hAnsi="Cambria" w:cs="Cambria"/>
          <w:sz w:val="22"/>
          <w:szCs w:val="22"/>
        </w:rPr>
        <w:t>9</w:t>
      </w:r>
      <w:proofErr w:type="gramStart"/>
      <w:r>
        <w:rPr>
          <w:rFonts w:ascii="Cambria" w:eastAsia="Cambria" w:hAnsi="Cambria" w:cs="Cambria"/>
          <w:sz w:val="22"/>
          <w:szCs w:val="22"/>
        </w:rPr>
        <w:t xml:space="preserve">.  </w:t>
      </w:r>
      <w:r>
        <w:rPr>
          <w:rFonts w:ascii="Cambria" w:eastAsia="Cambria" w:hAnsi="Cambria" w:cs="Cambria"/>
          <w:sz w:val="22"/>
          <w:szCs w:val="22"/>
          <w:u w:val="single"/>
        </w:rPr>
        <w:t>Project</w:t>
      </w:r>
      <w:proofErr w:type="gramEnd"/>
      <w:r>
        <w:rPr>
          <w:rFonts w:ascii="Cambria" w:eastAsia="Cambria" w:hAnsi="Cambria" w:cs="Cambria"/>
          <w:sz w:val="22"/>
          <w:szCs w:val="22"/>
          <w:u w:val="single"/>
        </w:rPr>
        <w:t xml:space="preserve"> Reports and Deliverables.</w:t>
      </w:r>
      <w:r>
        <w:rPr>
          <w:rFonts w:ascii="Cambria" w:eastAsia="Cambria" w:hAnsi="Cambria" w:cs="Cambria"/>
          <w:sz w:val="22"/>
          <w:szCs w:val="22"/>
        </w:rPr>
        <w:t xml:space="preserve">  </w:t>
      </w:r>
    </w:p>
    <w:p w14:paraId="000000C4" w14:textId="77777777" w:rsidR="00FE06ED" w:rsidRDefault="00000000">
      <w:pPr>
        <w:tabs>
          <w:tab w:val="left" w:pos="-720"/>
          <w:tab w:val="left" w:pos="0"/>
          <w:tab w:val="left" w:pos="490"/>
          <w:tab w:val="left" w:pos="734"/>
          <w:tab w:val="left" w:pos="1008"/>
          <w:tab w:val="left" w:pos="1776"/>
          <w:tab w:val="left" w:pos="5712"/>
        </w:tabs>
        <w:spacing w:after="280"/>
        <w:ind w:left="270"/>
        <w:jc w:val="both"/>
        <w:rPr>
          <w:rFonts w:ascii="Cambria" w:eastAsia="Cambria" w:hAnsi="Cambria" w:cs="Cambria"/>
          <w:sz w:val="22"/>
          <w:szCs w:val="22"/>
        </w:rPr>
      </w:pPr>
      <w:r>
        <w:rPr>
          <w:rFonts w:ascii="Cambria" w:eastAsia="Cambria" w:hAnsi="Cambria" w:cs="Cambria"/>
          <w:sz w:val="22"/>
          <w:szCs w:val="22"/>
        </w:rPr>
        <w:t>The following written project reports and/or deliverables will be submitted to Sponsor during the Project:</w:t>
      </w:r>
    </w:p>
    <w:p w14:paraId="000000C5" w14:textId="77777777" w:rsidR="00FE06ED" w:rsidRDefault="00000000">
      <w:pPr>
        <w:rPr>
          <w:b/>
        </w:rPr>
      </w:pPr>
      <w:r>
        <w:rPr>
          <w:rFonts w:ascii="Arial" w:eastAsia="Arial" w:hAnsi="Arial" w:cs="Arial"/>
          <w:b/>
          <w:color w:val="222222"/>
          <w:highlight w:val="white"/>
        </w:rPr>
        <w:t xml:space="preserve">Disclaimer: This Scope of Work is a research project. The performance objectives provided above are merely targets and not a promise to provide deliverables that can perform </w:t>
      </w:r>
      <w:proofErr w:type="gramStart"/>
      <w:r>
        <w:rPr>
          <w:rFonts w:ascii="Arial" w:eastAsia="Arial" w:hAnsi="Arial" w:cs="Arial"/>
          <w:b/>
          <w:color w:val="222222"/>
          <w:highlight w:val="white"/>
        </w:rPr>
        <w:t>at</w:t>
      </w:r>
      <w:proofErr w:type="gramEnd"/>
      <w:r>
        <w:rPr>
          <w:rFonts w:ascii="Arial" w:eastAsia="Arial" w:hAnsi="Arial" w:cs="Arial"/>
          <w:b/>
          <w:color w:val="222222"/>
          <w:highlight w:val="white"/>
        </w:rPr>
        <w:t xml:space="preserve"> the specifications provided above. </w:t>
      </w:r>
    </w:p>
    <w:p w14:paraId="000000C6" w14:textId="77777777" w:rsidR="00FE06ED" w:rsidRDefault="00FE06ED">
      <w:pPr>
        <w:tabs>
          <w:tab w:val="left" w:pos="-720"/>
          <w:tab w:val="left" w:pos="0"/>
          <w:tab w:val="left" w:pos="1066"/>
          <w:tab w:val="left" w:pos="1661"/>
          <w:tab w:val="left" w:pos="5712"/>
        </w:tabs>
        <w:spacing w:after="280"/>
        <w:ind w:left="270" w:right="720"/>
        <w:jc w:val="center"/>
        <w:rPr>
          <w:rFonts w:ascii="Cambria" w:eastAsia="Cambria" w:hAnsi="Cambria" w:cs="Cambria"/>
          <w:sz w:val="22"/>
          <w:szCs w:val="22"/>
        </w:rPr>
      </w:pPr>
    </w:p>
    <w:p w14:paraId="000000C7" w14:textId="77777777" w:rsidR="00FE06ED" w:rsidRDefault="00000000">
      <w:pPr>
        <w:jc w:val="center"/>
        <w:rPr>
          <w:rFonts w:ascii="Cambria" w:eastAsia="Cambria" w:hAnsi="Cambria" w:cs="Cambria"/>
          <w:b/>
          <w:sz w:val="22"/>
          <w:szCs w:val="22"/>
        </w:rPr>
      </w:pPr>
      <w:r>
        <w:rPr>
          <w:rFonts w:ascii="Cambria" w:eastAsia="Cambria" w:hAnsi="Cambria" w:cs="Cambria"/>
          <w:b/>
          <w:sz w:val="22"/>
          <w:szCs w:val="22"/>
        </w:rPr>
        <w:lastRenderedPageBreak/>
        <w:t>Exhibit B - BUDGET</w:t>
      </w:r>
    </w:p>
    <w:p w14:paraId="000000C8"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p>
    <w:p w14:paraId="000000C9" w14:textId="77777777" w:rsidR="00FE06ED" w:rsidRDefault="00000000">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r>
        <w:rPr>
          <w:rFonts w:ascii="Cambria" w:eastAsia="Cambria" w:hAnsi="Cambria" w:cs="Cambria"/>
          <w:sz w:val="22"/>
          <w:szCs w:val="22"/>
        </w:rPr>
        <w:t>1.  The Budget for the Project will be as set forth below:</w:t>
      </w:r>
    </w:p>
    <w:tbl>
      <w:tblPr>
        <w:tblStyle w:val="a4"/>
        <w:tblW w:w="666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520"/>
        <w:gridCol w:w="1890"/>
      </w:tblGrid>
      <w:tr w:rsidR="00FE06ED" w14:paraId="2B124152" w14:textId="77777777">
        <w:tc>
          <w:tcPr>
            <w:tcW w:w="2250" w:type="dxa"/>
          </w:tcPr>
          <w:p w14:paraId="000000CA"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c>
          <w:tcPr>
            <w:tcW w:w="2520" w:type="dxa"/>
          </w:tcPr>
          <w:p w14:paraId="000000CB"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c>
          <w:tcPr>
            <w:tcW w:w="1890" w:type="dxa"/>
          </w:tcPr>
          <w:p w14:paraId="000000CC"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r>
      <w:tr w:rsidR="00FE06ED" w14:paraId="7660ABCC" w14:textId="77777777">
        <w:tc>
          <w:tcPr>
            <w:tcW w:w="2250" w:type="dxa"/>
          </w:tcPr>
          <w:p w14:paraId="000000CD"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c>
          <w:tcPr>
            <w:tcW w:w="2520" w:type="dxa"/>
          </w:tcPr>
          <w:p w14:paraId="000000CE"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c>
          <w:tcPr>
            <w:tcW w:w="1890" w:type="dxa"/>
          </w:tcPr>
          <w:p w14:paraId="000000CF"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r>
      <w:tr w:rsidR="00FE06ED" w14:paraId="75AB961C" w14:textId="77777777">
        <w:tc>
          <w:tcPr>
            <w:tcW w:w="2250" w:type="dxa"/>
          </w:tcPr>
          <w:p w14:paraId="000000D0"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c>
          <w:tcPr>
            <w:tcW w:w="2520" w:type="dxa"/>
          </w:tcPr>
          <w:p w14:paraId="000000D1"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c>
          <w:tcPr>
            <w:tcW w:w="1890" w:type="dxa"/>
          </w:tcPr>
          <w:p w14:paraId="000000D2"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r>
      <w:tr w:rsidR="00FE06ED" w14:paraId="52AAAAAE" w14:textId="77777777">
        <w:tc>
          <w:tcPr>
            <w:tcW w:w="2250" w:type="dxa"/>
          </w:tcPr>
          <w:p w14:paraId="000000D3"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c>
          <w:tcPr>
            <w:tcW w:w="2520" w:type="dxa"/>
          </w:tcPr>
          <w:p w14:paraId="000000D4"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c>
          <w:tcPr>
            <w:tcW w:w="1890" w:type="dxa"/>
          </w:tcPr>
          <w:p w14:paraId="000000D5" w14:textId="77777777" w:rsidR="00FE06ED" w:rsidRDefault="00FE06ED">
            <w:pPr>
              <w:tabs>
                <w:tab w:val="left" w:pos="-720"/>
                <w:tab w:val="left" w:pos="0"/>
                <w:tab w:val="left" w:pos="1066"/>
                <w:tab w:val="left" w:pos="1661"/>
                <w:tab w:val="left" w:pos="5712"/>
              </w:tabs>
              <w:ind w:right="720"/>
              <w:jc w:val="both"/>
              <w:rPr>
                <w:rFonts w:ascii="Cambria" w:eastAsia="Cambria" w:hAnsi="Cambria" w:cs="Cambria"/>
                <w:sz w:val="22"/>
                <w:szCs w:val="22"/>
              </w:rPr>
            </w:pPr>
          </w:p>
        </w:tc>
      </w:tr>
    </w:tbl>
    <w:p w14:paraId="000000D6"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p>
    <w:p w14:paraId="000000D7" w14:textId="77777777" w:rsidR="00FE06ED" w:rsidRDefault="00000000">
      <w:pPr>
        <w:tabs>
          <w:tab w:val="left" w:pos="-720"/>
          <w:tab w:val="left" w:pos="0"/>
          <w:tab w:val="left" w:pos="1066"/>
          <w:tab w:val="left" w:pos="1661"/>
          <w:tab w:val="left" w:pos="5712"/>
        </w:tabs>
        <w:spacing w:after="280"/>
        <w:ind w:right="720"/>
        <w:jc w:val="both"/>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p>
    <w:p w14:paraId="000000D8"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p>
    <w:p w14:paraId="000000D9"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p>
    <w:p w14:paraId="000000DA"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p>
    <w:p w14:paraId="000000DB"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p>
    <w:p w14:paraId="000000DC"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p>
    <w:p w14:paraId="000000DD"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p>
    <w:p w14:paraId="000000DE"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sz w:val="22"/>
          <w:szCs w:val="22"/>
        </w:rPr>
      </w:pPr>
    </w:p>
    <w:p w14:paraId="000000DF" w14:textId="77777777" w:rsidR="00FE06ED" w:rsidRDefault="00000000">
      <w:pPr>
        <w:rPr>
          <w:rFonts w:ascii="Cambria" w:eastAsia="Cambria" w:hAnsi="Cambria" w:cs="Cambria"/>
          <w:b/>
          <w:sz w:val="22"/>
          <w:szCs w:val="22"/>
        </w:rPr>
      </w:pPr>
      <w:r>
        <w:br w:type="page"/>
      </w:r>
    </w:p>
    <w:p w14:paraId="000000E0" w14:textId="77777777" w:rsidR="00FE06ED" w:rsidRDefault="00000000">
      <w:pPr>
        <w:tabs>
          <w:tab w:val="left" w:pos="-720"/>
          <w:tab w:val="left" w:pos="0"/>
          <w:tab w:val="left" w:pos="1066"/>
          <w:tab w:val="left" w:pos="1661"/>
          <w:tab w:val="left" w:pos="5712"/>
        </w:tabs>
        <w:spacing w:after="280"/>
        <w:ind w:left="270" w:right="720"/>
        <w:jc w:val="center"/>
        <w:rPr>
          <w:rFonts w:ascii="Cambria" w:eastAsia="Cambria" w:hAnsi="Cambria" w:cs="Cambria"/>
          <w:b/>
          <w:sz w:val="22"/>
          <w:szCs w:val="22"/>
        </w:rPr>
      </w:pPr>
      <w:r>
        <w:rPr>
          <w:rFonts w:ascii="Cambria" w:eastAsia="Cambria" w:hAnsi="Cambria" w:cs="Cambria"/>
          <w:b/>
          <w:sz w:val="22"/>
          <w:szCs w:val="22"/>
        </w:rPr>
        <w:lastRenderedPageBreak/>
        <w:t>Exhibit C – PROJECT CONTACTS</w:t>
      </w:r>
    </w:p>
    <w:tbl>
      <w:tblPr>
        <w:tblStyle w:val="a5"/>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5130"/>
      </w:tblGrid>
      <w:tr w:rsidR="00FE06ED" w14:paraId="7862AE73" w14:textId="77777777">
        <w:tc>
          <w:tcPr>
            <w:tcW w:w="5040" w:type="dxa"/>
          </w:tcPr>
          <w:p w14:paraId="000000E1" w14:textId="77777777" w:rsidR="00FE06ED" w:rsidRDefault="00000000">
            <w:pPr>
              <w:jc w:val="center"/>
              <w:rPr>
                <w:rFonts w:ascii="Cambria" w:eastAsia="Cambria" w:hAnsi="Cambria" w:cs="Cambria"/>
                <w:b/>
                <w:sz w:val="22"/>
                <w:szCs w:val="22"/>
              </w:rPr>
            </w:pPr>
            <w:r>
              <w:rPr>
                <w:rFonts w:ascii="Cambria" w:eastAsia="Cambria" w:hAnsi="Cambria" w:cs="Cambria"/>
                <w:b/>
                <w:sz w:val="22"/>
                <w:szCs w:val="22"/>
              </w:rPr>
              <w:t xml:space="preserve">FOUNDATION </w:t>
            </w:r>
          </w:p>
        </w:tc>
        <w:tc>
          <w:tcPr>
            <w:tcW w:w="5130" w:type="dxa"/>
          </w:tcPr>
          <w:p w14:paraId="000000E2" w14:textId="77777777" w:rsidR="00FE06ED" w:rsidRDefault="00000000">
            <w:pPr>
              <w:jc w:val="center"/>
              <w:rPr>
                <w:rFonts w:ascii="Cambria" w:eastAsia="Cambria" w:hAnsi="Cambria" w:cs="Cambria"/>
                <w:b/>
                <w:sz w:val="22"/>
                <w:szCs w:val="22"/>
              </w:rPr>
            </w:pPr>
            <w:r>
              <w:rPr>
                <w:rFonts w:ascii="Cambria" w:eastAsia="Cambria" w:hAnsi="Cambria" w:cs="Cambria"/>
                <w:b/>
                <w:sz w:val="22"/>
                <w:szCs w:val="22"/>
              </w:rPr>
              <w:t xml:space="preserve">SPONSOR </w:t>
            </w:r>
          </w:p>
        </w:tc>
      </w:tr>
      <w:tr w:rsidR="00FE06ED" w14:paraId="7CCB586D" w14:textId="77777777">
        <w:tc>
          <w:tcPr>
            <w:tcW w:w="5040" w:type="dxa"/>
          </w:tcPr>
          <w:p w14:paraId="000000E3" w14:textId="77777777" w:rsidR="00FE06ED" w:rsidRDefault="00000000">
            <w:pPr>
              <w:spacing w:before="120"/>
              <w:rPr>
                <w:rFonts w:ascii="Cambria" w:eastAsia="Cambria" w:hAnsi="Cambria" w:cs="Cambria"/>
                <w:b/>
                <w:i/>
                <w:sz w:val="22"/>
                <w:szCs w:val="22"/>
              </w:rPr>
            </w:pPr>
            <w:r>
              <w:rPr>
                <w:rFonts w:ascii="Cambria" w:eastAsia="Cambria" w:hAnsi="Cambria" w:cs="Cambria"/>
                <w:b/>
                <w:i/>
                <w:sz w:val="22"/>
                <w:szCs w:val="22"/>
              </w:rPr>
              <w:t>Administrative Contact</w:t>
            </w:r>
          </w:p>
          <w:p w14:paraId="000000E4" w14:textId="77777777" w:rsidR="00FE06ED" w:rsidRDefault="00000000">
            <w:pPr>
              <w:rPr>
                <w:rFonts w:ascii="Cambria" w:eastAsia="Cambria" w:hAnsi="Cambria" w:cs="Cambria"/>
                <w:sz w:val="22"/>
                <w:szCs w:val="22"/>
              </w:rPr>
            </w:pPr>
            <w:r>
              <w:rPr>
                <w:rFonts w:ascii="Cambria" w:eastAsia="Cambria" w:hAnsi="Cambria" w:cs="Cambria"/>
                <w:sz w:val="22"/>
                <w:szCs w:val="22"/>
              </w:rPr>
              <w:t>Name:</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0E5" w14:textId="77777777" w:rsidR="00FE06ED" w:rsidRDefault="00000000">
            <w:pPr>
              <w:rPr>
                <w:rFonts w:ascii="Cambria" w:eastAsia="Cambria" w:hAnsi="Cambria" w:cs="Cambria"/>
                <w:sz w:val="22"/>
                <w:szCs w:val="22"/>
              </w:rPr>
            </w:pPr>
            <w:r>
              <w:rPr>
                <w:rFonts w:ascii="Cambria" w:eastAsia="Cambria" w:hAnsi="Cambria" w:cs="Cambria"/>
                <w:sz w:val="22"/>
                <w:szCs w:val="22"/>
              </w:rPr>
              <w:t>Address:</w:t>
            </w:r>
            <w:r>
              <w:rPr>
                <w:rFonts w:ascii="Cambria" w:eastAsia="Cambria" w:hAnsi="Cambria" w:cs="Cambria"/>
                <w:sz w:val="22"/>
                <w:szCs w:val="22"/>
              </w:rPr>
              <w:tab/>
              <w:t>W5510 Melville Library, Stony Brook, NY 11794-3362</w:t>
            </w:r>
            <w:r>
              <w:rPr>
                <w:rFonts w:ascii="Times New Roman" w:hAnsi="Times New Roman"/>
                <w:sz w:val="22"/>
                <w:szCs w:val="22"/>
              </w:rPr>
              <w:t>     </w:t>
            </w:r>
          </w:p>
          <w:p w14:paraId="000000E6" w14:textId="77777777" w:rsidR="00FE06ED" w:rsidRDefault="00000000">
            <w:pPr>
              <w:rPr>
                <w:rFonts w:ascii="Cambria" w:eastAsia="Cambria" w:hAnsi="Cambria" w:cs="Cambria"/>
                <w:sz w:val="22"/>
                <w:szCs w:val="22"/>
              </w:rPr>
            </w:pPr>
            <w:r>
              <w:rPr>
                <w:rFonts w:ascii="Times New Roman" w:hAnsi="Times New Roman"/>
                <w:sz w:val="22"/>
                <w:szCs w:val="22"/>
              </w:rPr>
              <w:t>     </w:t>
            </w:r>
          </w:p>
          <w:p w14:paraId="000000E7" w14:textId="77777777" w:rsidR="00FE06ED" w:rsidRDefault="00000000">
            <w:pPr>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0E8"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Telephone:</w:t>
            </w:r>
            <w:r>
              <w:rPr>
                <w:rFonts w:ascii="Cambria" w:eastAsia="Cambria" w:hAnsi="Cambria" w:cs="Cambria"/>
                <w:sz w:val="22"/>
                <w:szCs w:val="22"/>
              </w:rPr>
              <w:tab/>
            </w:r>
            <w:r>
              <w:rPr>
                <w:rFonts w:ascii="Times New Roman" w:hAnsi="Times New Roman"/>
                <w:sz w:val="22"/>
                <w:szCs w:val="22"/>
              </w:rPr>
              <w:t>     </w:t>
            </w:r>
          </w:p>
          <w:p w14:paraId="000000E9"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Fax:</w:t>
            </w:r>
            <w:r>
              <w:rPr>
                <w:rFonts w:ascii="Cambria" w:eastAsia="Cambria" w:hAnsi="Cambria" w:cs="Cambria"/>
                <w:sz w:val="22"/>
                <w:szCs w:val="22"/>
              </w:rPr>
              <w:tab/>
              <w:t>631-632-6963</w:t>
            </w:r>
            <w:r>
              <w:rPr>
                <w:rFonts w:ascii="Cambria" w:eastAsia="Cambria" w:hAnsi="Cambria" w:cs="Cambria"/>
                <w:sz w:val="22"/>
                <w:szCs w:val="22"/>
              </w:rPr>
              <w:tab/>
            </w:r>
            <w:r>
              <w:rPr>
                <w:rFonts w:ascii="Times New Roman" w:hAnsi="Times New Roman"/>
                <w:sz w:val="22"/>
                <w:szCs w:val="22"/>
              </w:rPr>
              <w:t>     </w:t>
            </w:r>
          </w:p>
          <w:p w14:paraId="000000EA"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t>osp_contracts@stonybrook.edu</w:t>
            </w:r>
            <w:r>
              <w:rPr>
                <w:rFonts w:ascii="Cambria" w:eastAsia="Cambria" w:hAnsi="Cambria" w:cs="Cambria"/>
                <w:sz w:val="22"/>
                <w:szCs w:val="22"/>
              </w:rPr>
              <w:tab/>
            </w:r>
            <w:r>
              <w:rPr>
                <w:rFonts w:ascii="Times New Roman" w:hAnsi="Times New Roman"/>
                <w:sz w:val="22"/>
                <w:szCs w:val="22"/>
              </w:rPr>
              <w:t>     </w:t>
            </w:r>
          </w:p>
        </w:tc>
        <w:tc>
          <w:tcPr>
            <w:tcW w:w="5130" w:type="dxa"/>
          </w:tcPr>
          <w:p w14:paraId="000000EB" w14:textId="77777777" w:rsidR="00FE06ED" w:rsidRDefault="00000000">
            <w:pPr>
              <w:spacing w:before="120"/>
              <w:rPr>
                <w:rFonts w:ascii="Cambria" w:eastAsia="Cambria" w:hAnsi="Cambria" w:cs="Cambria"/>
                <w:b/>
                <w:i/>
                <w:sz w:val="22"/>
                <w:szCs w:val="22"/>
              </w:rPr>
            </w:pPr>
            <w:r>
              <w:rPr>
                <w:rFonts w:ascii="Cambria" w:eastAsia="Cambria" w:hAnsi="Cambria" w:cs="Cambria"/>
                <w:b/>
                <w:i/>
                <w:sz w:val="22"/>
                <w:szCs w:val="22"/>
              </w:rPr>
              <w:t>Administrative Contact</w:t>
            </w:r>
          </w:p>
          <w:p w14:paraId="000000EC" w14:textId="77777777" w:rsidR="00FE06ED" w:rsidRDefault="00000000">
            <w:pPr>
              <w:rPr>
                <w:rFonts w:ascii="Cambria" w:eastAsia="Cambria" w:hAnsi="Cambria" w:cs="Cambria"/>
                <w:sz w:val="22"/>
                <w:szCs w:val="22"/>
              </w:rPr>
            </w:pPr>
            <w:r>
              <w:rPr>
                <w:rFonts w:ascii="Cambria" w:eastAsia="Cambria" w:hAnsi="Cambria" w:cs="Cambria"/>
                <w:sz w:val="22"/>
                <w:szCs w:val="22"/>
              </w:rPr>
              <w:t xml:space="preserve">Name: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0ED" w14:textId="77777777" w:rsidR="00FE06ED" w:rsidRDefault="00000000">
            <w:pPr>
              <w:rPr>
                <w:rFonts w:ascii="Cambria" w:eastAsia="Cambria" w:hAnsi="Cambria" w:cs="Cambria"/>
                <w:sz w:val="22"/>
                <w:szCs w:val="22"/>
              </w:rPr>
            </w:pPr>
            <w:r>
              <w:rPr>
                <w:rFonts w:ascii="Cambria" w:eastAsia="Cambria" w:hAnsi="Cambria" w:cs="Cambria"/>
                <w:sz w:val="22"/>
                <w:szCs w:val="22"/>
              </w:rPr>
              <w:t xml:space="preserve">Address: </w:t>
            </w:r>
            <w:r>
              <w:rPr>
                <w:rFonts w:ascii="Cambria" w:eastAsia="Cambria" w:hAnsi="Cambria" w:cs="Cambria"/>
                <w:sz w:val="22"/>
                <w:szCs w:val="22"/>
              </w:rPr>
              <w:tab/>
            </w:r>
            <w:r>
              <w:rPr>
                <w:rFonts w:ascii="Times New Roman" w:hAnsi="Times New Roman"/>
                <w:sz w:val="22"/>
                <w:szCs w:val="22"/>
              </w:rPr>
              <w:t>     </w:t>
            </w:r>
          </w:p>
          <w:p w14:paraId="000000EE"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0EF"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 xml:space="preserve">Telephone: </w:t>
            </w:r>
            <w:r>
              <w:rPr>
                <w:rFonts w:ascii="Cambria" w:eastAsia="Cambria" w:hAnsi="Cambria" w:cs="Cambria"/>
                <w:sz w:val="22"/>
                <w:szCs w:val="22"/>
              </w:rPr>
              <w:tab/>
            </w:r>
            <w:r>
              <w:rPr>
                <w:rFonts w:ascii="Times New Roman" w:hAnsi="Times New Roman"/>
                <w:sz w:val="22"/>
                <w:szCs w:val="22"/>
              </w:rPr>
              <w:t>     </w:t>
            </w:r>
          </w:p>
          <w:p w14:paraId="000000F0"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 xml:space="preserve">Fax: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0F1"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tc>
      </w:tr>
      <w:tr w:rsidR="00FE06ED" w14:paraId="200C481C" w14:textId="77777777">
        <w:tc>
          <w:tcPr>
            <w:tcW w:w="5040" w:type="dxa"/>
          </w:tcPr>
          <w:p w14:paraId="000000F2" w14:textId="77777777" w:rsidR="00FE06ED" w:rsidRDefault="00000000">
            <w:pPr>
              <w:spacing w:before="120"/>
              <w:rPr>
                <w:rFonts w:ascii="Cambria" w:eastAsia="Cambria" w:hAnsi="Cambria" w:cs="Cambria"/>
                <w:b/>
                <w:i/>
                <w:sz w:val="22"/>
                <w:szCs w:val="22"/>
              </w:rPr>
            </w:pPr>
            <w:r>
              <w:rPr>
                <w:rFonts w:ascii="Cambria" w:eastAsia="Cambria" w:hAnsi="Cambria" w:cs="Cambria"/>
                <w:b/>
                <w:i/>
                <w:sz w:val="22"/>
                <w:szCs w:val="22"/>
              </w:rPr>
              <w:t>Principal Investigator</w:t>
            </w:r>
          </w:p>
          <w:p w14:paraId="000000F3" w14:textId="77777777" w:rsidR="00FE06ED" w:rsidRDefault="00000000">
            <w:pPr>
              <w:rPr>
                <w:rFonts w:ascii="Cambria" w:eastAsia="Cambria" w:hAnsi="Cambria" w:cs="Cambria"/>
                <w:sz w:val="22"/>
                <w:szCs w:val="22"/>
              </w:rPr>
            </w:pPr>
            <w:r>
              <w:rPr>
                <w:rFonts w:ascii="Cambria" w:eastAsia="Cambria" w:hAnsi="Cambria" w:cs="Cambria"/>
                <w:sz w:val="22"/>
                <w:szCs w:val="22"/>
              </w:rPr>
              <w:t>Name:</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0F4" w14:textId="77777777" w:rsidR="00FE06ED" w:rsidRDefault="00000000">
            <w:pPr>
              <w:rPr>
                <w:rFonts w:ascii="Cambria" w:eastAsia="Cambria" w:hAnsi="Cambria" w:cs="Cambria"/>
                <w:sz w:val="22"/>
                <w:szCs w:val="22"/>
              </w:rPr>
            </w:pPr>
            <w:r>
              <w:rPr>
                <w:rFonts w:ascii="Cambria" w:eastAsia="Cambria" w:hAnsi="Cambria" w:cs="Cambria"/>
                <w:sz w:val="22"/>
                <w:szCs w:val="22"/>
              </w:rPr>
              <w:t>Address:</w:t>
            </w:r>
            <w:r>
              <w:rPr>
                <w:rFonts w:ascii="Cambria" w:eastAsia="Cambria" w:hAnsi="Cambria" w:cs="Cambria"/>
                <w:sz w:val="22"/>
                <w:szCs w:val="22"/>
              </w:rPr>
              <w:tab/>
            </w:r>
            <w:r>
              <w:rPr>
                <w:rFonts w:ascii="Times New Roman" w:hAnsi="Times New Roman"/>
                <w:sz w:val="22"/>
                <w:szCs w:val="22"/>
              </w:rPr>
              <w:t>     </w:t>
            </w:r>
          </w:p>
          <w:p w14:paraId="000000F5"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0F6"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Telephone:</w:t>
            </w:r>
            <w:r>
              <w:rPr>
                <w:rFonts w:ascii="Cambria" w:eastAsia="Cambria" w:hAnsi="Cambria" w:cs="Cambria"/>
                <w:sz w:val="22"/>
                <w:szCs w:val="22"/>
              </w:rPr>
              <w:tab/>
            </w:r>
            <w:r>
              <w:rPr>
                <w:rFonts w:ascii="Times New Roman" w:hAnsi="Times New Roman"/>
                <w:sz w:val="22"/>
                <w:szCs w:val="22"/>
              </w:rPr>
              <w:t>     </w:t>
            </w:r>
          </w:p>
          <w:p w14:paraId="000000F7"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Fax:</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0F8"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tc>
        <w:tc>
          <w:tcPr>
            <w:tcW w:w="5130" w:type="dxa"/>
          </w:tcPr>
          <w:p w14:paraId="000000F9" w14:textId="77777777" w:rsidR="00FE06ED" w:rsidRDefault="00000000">
            <w:pPr>
              <w:spacing w:before="120"/>
              <w:rPr>
                <w:rFonts w:ascii="Cambria" w:eastAsia="Cambria" w:hAnsi="Cambria" w:cs="Cambria"/>
                <w:b/>
                <w:i/>
                <w:sz w:val="22"/>
                <w:szCs w:val="22"/>
              </w:rPr>
            </w:pPr>
            <w:r>
              <w:rPr>
                <w:rFonts w:ascii="Cambria" w:eastAsia="Cambria" w:hAnsi="Cambria" w:cs="Cambria"/>
                <w:b/>
                <w:i/>
                <w:sz w:val="22"/>
                <w:szCs w:val="22"/>
              </w:rPr>
              <w:t>Technical Contact</w:t>
            </w:r>
          </w:p>
          <w:p w14:paraId="000000FA" w14:textId="77777777" w:rsidR="00FE06ED" w:rsidRDefault="00000000">
            <w:pPr>
              <w:rPr>
                <w:rFonts w:ascii="Cambria" w:eastAsia="Cambria" w:hAnsi="Cambria" w:cs="Cambria"/>
                <w:sz w:val="22"/>
                <w:szCs w:val="22"/>
              </w:rPr>
            </w:pPr>
            <w:r>
              <w:rPr>
                <w:rFonts w:ascii="Cambria" w:eastAsia="Cambria" w:hAnsi="Cambria" w:cs="Cambria"/>
                <w:sz w:val="22"/>
                <w:szCs w:val="22"/>
              </w:rPr>
              <w:t xml:space="preserve">Name: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0FB" w14:textId="77777777" w:rsidR="00FE06ED" w:rsidRDefault="00000000">
            <w:pPr>
              <w:rPr>
                <w:rFonts w:ascii="Cambria" w:eastAsia="Cambria" w:hAnsi="Cambria" w:cs="Cambria"/>
                <w:sz w:val="22"/>
                <w:szCs w:val="22"/>
              </w:rPr>
            </w:pPr>
            <w:r>
              <w:rPr>
                <w:rFonts w:ascii="Cambria" w:eastAsia="Cambria" w:hAnsi="Cambria" w:cs="Cambria"/>
                <w:sz w:val="22"/>
                <w:szCs w:val="22"/>
              </w:rPr>
              <w:t xml:space="preserve">Address: </w:t>
            </w:r>
            <w:r>
              <w:rPr>
                <w:rFonts w:ascii="Cambria" w:eastAsia="Cambria" w:hAnsi="Cambria" w:cs="Cambria"/>
                <w:sz w:val="22"/>
                <w:szCs w:val="22"/>
              </w:rPr>
              <w:tab/>
            </w:r>
            <w:r>
              <w:rPr>
                <w:rFonts w:ascii="Times New Roman" w:hAnsi="Times New Roman"/>
                <w:sz w:val="22"/>
                <w:szCs w:val="22"/>
              </w:rPr>
              <w:t>     </w:t>
            </w:r>
          </w:p>
          <w:p w14:paraId="000000FC" w14:textId="77777777" w:rsidR="00FE06ED" w:rsidRDefault="00000000">
            <w:pPr>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0FD"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 xml:space="preserve">Telephone: </w:t>
            </w:r>
            <w:r>
              <w:rPr>
                <w:rFonts w:ascii="Cambria" w:eastAsia="Cambria" w:hAnsi="Cambria" w:cs="Cambria"/>
                <w:sz w:val="22"/>
                <w:szCs w:val="22"/>
              </w:rPr>
              <w:tab/>
            </w:r>
            <w:r>
              <w:rPr>
                <w:rFonts w:ascii="Times New Roman" w:hAnsi="Times New Roman"/>
                <w:sz w:val="22"/>
                <w:szCs w:val="22"/>
              </w:rPr>
              <w:t>     </w:t>
            </w:r>
          </w:p>
          <w:p w14:paraId="000000FE"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 xml:space="preserve">Fax: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0FF"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tc>
      </w:tr>
      <w:tr w:rsidR="00FE06ED" w14:paraId="12370D0D" w14:textId="77777777">
        <w:tc>
          <w:tcPr>
            <w:tcW w:w="5040" w:type="dxa"/>
          </w:tcPr>
          <w:p w14:paraId="00000100" w14:textId="77777777" w:rsidR="00FE06ED" w:rsidRDefault="00000000">
            <w:pPr>
              <w:spacing w:before="120"/>
              <w:rPr>
                <w:rFonts w:ascii="Cambria" w:eastAsia="Cambria" w:hAnsi="Cambria" w:cs="Cambria"/>
                <w:b/>
                <w:i/>
                <w:sz w:val="22"/>
                <w:szCs w:val="22"/>
              </w:rPr>
            </w:pPr>
            <w:r>
              <w:rPr>
                <w:rFonts w:ascii="Cambria" w:eastAsia="Cambria" w:hAnsi="Cambria" w:cs="Cambria"/>
                <w:b/>
                <w:i/>
                <w:sz w:val="22"/>
                <w:szCs w:val="22"/>
              </w:rPr>
              <w:t>Financial Contact</w:t>
            </w:r>
          </w:p>
          <w:p w14:paraId="00000101" w14:textId="77777777" w:rsidR="00FE06ED" w:rsidRDefault="00000000">
            <w:pPr>
              <w:rPr>
                <w:rFonts w:ascii="Cambria" w:eastAsia="Cambria" w:hAnsi="Cambria" w:cs="Cambria"/>
                <w:sz w:val="22"/>
                <w:szCs w:val="22"/>
              </w:rPr>
            </w:pPr>
            <w:r>
              <w:rPr>
                <w:rFonts w:ascii="Cambria" w:eastAsia="Cambria" w:hAnsi="Cambria" w:cs="Cambria"/>
                <w:sz w:val="22"/>
                <w:szCs w:val="22"/>
              </w:rPr>
              <w:t>Name:</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02" w14:textId="77777777" w:rsidR="00FE06ED" w:rsidRDefault="00000000">
            <w:pPr>
              <w:rPr>
                <w:rFonts w:ascii="Cambria" w:eastAsia="Cambria" w:hAnsi="Cambria" w:cs="Cambria"/>
                <w:sz w:val="22"/>
                <w:szCs w:val="22"/>
              </w:rPr>
            </w:pPr>
            <w:r>
              <w:rPr>
                <w:rFonts w:ascii="Cambria" w:eastAsia="Cambria" w:hAnsi="Cambria" w:cs="Cambria"/>
                <w:sz w:val="22"/>
                <w:szCs w:val="22"/>
              </w:rPr>
              <w:t xml:space="preserve">Address: </w:t>
            </w:r>
            <w:r>
              <w:rPr>
                <w:rFonts w:ascii="Cambria" w:eastAsia="Cambria" w:hAnsi="Cambria" w:cs="Cambria"/>
                <w:sz w:val="22"/>
                <w:szCs w:val="22"/>
              </w:rPr>
              <w:tab/>
            </w:r>
            <w:r>
              <w:rPr>
                <w:rFonts w:ascii="Times New Roman" w:hAnsi="Times New Roman"/>
                <w:sz w:val="22"/>
                <w:szCs w:val="22"/>
              </w:rPr>
              <w:t>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03"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04"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 xml:space="preserve">Telephone: </w:t>
            </w:r>
            <w:r>
              <w:rPr>
                <w:rFonts w:ascii="Cambria" w:eastAsia="Cambria" w:hAnsi="Cambria" w:cs="Cambria"/>
                <w:sz w:val="22"/>
                <w:szCs w:val="22"/>
              </w:rPr>
              <w:tab/>
            </w:r>
            <w:r>
              <w:rPr>
                <w:rFonts w:ascii="Times New Roman" w:hAnsi="Times New Roman"/>
                <w:sz w:val="22"/>
                <w:szCs w:val="22"/>
              </w:rPr>
              <w:t>     </w:t>
            </w:r>
          </w:p>
          <w:p w14:paraId="00000105"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Fax:</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06"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p>
        </w:tc>
        <w:tc>
          <w:tcPr>
            <w:tcW w:w="5130" w:type="dxa"/>
          </w:tcPr>
          <w:p w14:paraId="00000107" w14:textId="77777777" w:rsidR="00FE06ED" w:rsidRDefault="00000000">
            <w:pPr>
              <w:spacing w:before="120"/>
              <w:rPr>
                <w:rFonts w:ascii="Cambria" w:eastAsia="Cambria" w:hAnsi="Cambria" w:cs="Cambria"/>
                <w:b/>
                <w:i/>
                <w:sz w:val="22"/>
                <w:szCs w:val="22"/>
              </w:rPr>
            </w:pPr>
            <w:r>
              <w:rPr>
                <w:rFonts w:ascii="Cambria" w:eastAsia="Cambria" w:hAnsi="Cambria" w:cs="Cambria"/>
                <w:b/>
                <w:i/>
                <w:sz w:val="22"/>
                <w:szCs w:val="22"/>
              </w:rPr>
              <w:t>Financial Contact</w:t>
            </w:r>
          </w:p>
          <w:p w14:paraId="00000108" w14:textId="77777777" w:rsidR="00FE06ED" w:rsidRDefault="00000000">
            <w:pPr>
              <w:rPr>
                <w:rFonts w:ascii="Cambria" w:eastAsia="Cambria" w:hAnsi="Cambria" w:cs="Cambria"/>
                <w:sz w:val="22"/>
                <w:szCs w:val="22"/>
              </w:rPr>
            </w:pPr>
            <w:r>
              <w:rPr>
                <w:rFonts w:ascii="Cambria" w:eastAsia="Cambria" w:hAnsi="Cambria" w:cs="Cambria"/>
                <w:sz w:val="22"/>
                <w:szCs w:val="22"/>
              </w:rPr>
              <w:t xml:space="preserve">Name: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09" w14:textId="77777777" w:rsidR="00FE06ED" w:rsidRDefault="00000000">
            <w:pPr>
              <w:rPr>
                <w:rFonts w:ascii="Cambria" w:eastAsia="Cambria" w:hAnsi="Cambria" w:cs="Cambria"/>
                <w:sz w:val="22"/>
                <w:szCs w:val="22"/>
              </w:rPr>
            </w:pPr>
            <w:r>
              <w:rPr>
                <w:rFonts w:ascii="Cambria" w:eastAsia="Cambria" w:hAnsi="Cambria" w:cs="Cambria"/>
                <w:sz w:val="22"/>
                <w:szCs w:val="22"/>
              </w:rPr>
              <w:t xml:space="preserve">Address: </w:t>
            </w:r>
            <w:r>
              <w:rPr>
                <w:rFonts w:ascii="Cambria" w:eastAsia="Cambria" w:hAnsi="Cambria" w:cs="Cambria"/>
                <w:sz w:val="22"/>
                <w:szCs w:val="22"/>
              </w:rPr>
              <w:tab/>
            </w:r>
            <w:r>
              <w:rPr>
                <w:rFonts w:ascii="Times New Roman" w:hAnsi="Times New Roman"/>
                <w:sz w:val="22"/>
                <w:szCs w:val="22"/>
              </w:rPr>
              <w:t>     </w:t>
            </w:r>
          </w:p>
          <w:p w14:paraId="0000010A"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0B"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 xml:space="preserve">Telephone: </w:t>
            </w:r>
            <w:r>
              <w:rPr>
                <w:rFonts w:ascii="Cambria" w:eastAsia="Cambria" w:hAnsi="Cambria" w:cs="Cambria"/>
                <w:sz w:val="22"/>
                <w:szCs w:val="22"/>
              </w:rPr>
              <w:tab/>
            </w:r>
            <w:r>
              <w:rPr>
                <w:rFonts w:ascii="Times New Roman" w:hAnsi="Times New Roman"/>
                <w:sz w:val="22"/>
                <w:szCs w:val="22"/>
              </w:rPr>
              <w:t>     </w:t>
            </w:r>
          </w:p>
          <w:p w14:paraId="0000010C"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 xml:space="preserve">Fax: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0D"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tc>
      </w:tr>
      <w:tr w:rsidR="00FE06ED" w14:paraId="64FC6C02" w14:textId="77777777">
        <w:tc>
          <w:tcPr>
            <w:tcW w:w="5040" w:type="dxa"/>
          </w:tcPr>
          <w:p w14:paraId="0000010E" w14:textId="77777777" w:rsidR="00FE06ED" w:rsidRDefault="00000000">
            <w:pPr>
              <w:spacing w:before="120"/>
              <w:rPr>
                <w:rFonts w:ascii="Cambria" w:eastAsia="Cambria" w:hAnsi="Cambria" w:cs="Cambria"/>
                <w:b/>
                <w:i/>
                <w:sz w:val="22"/>
                <w:szCs w:val="22"/>
              </w:rPr>
            </w:pPr>
            <w:r>
              <w:rPr>
                <w:rFonts w:ascii="Cambria" w:eastAsia="Cambria" w:hAnsi="Cambria" w:cs="Cambria"/>
                <w:b/>
                <w:i/>
                <w:sz w:val="22"/>
                <w:szCs w:val="22"/>
              </w:rPr>
              <w:t>Authorized Official</w:t>
            </w:r>
          </w:p>
          <w:p w14:paraId="0000010F" w14:textId="77777777" w:rsidR="00FE06ED" w:rsidRDefault="00000000">
            <w:pPr>
              <w:rPr>
                <w:rFonts w:ascii="Cambria" w:eastAsia="Cambria" w:hAnsi="Cambria" w:cs="Cambria"/>
                <w:sz w:val="22"/>
                <w:szCs w:val="22"/>
              </w:rPr>
            </w:pPr>
            <w:r>
              <w:rPr>
                <w:rFonts w:ascii="Cambria" w:eastAsia="Cambria" w:hAnsi="Cambria" w:cs="Cambria"/>
                <w:sz w:val="22"/>
                <w:szCs w:val="22"/>
              </w:rPr>
              <w:t>Name:</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10" w14:textId="77777777" w:rsidR="00FE06ED" w:rsidRDefault="00000000">
            <w:pPr>
              <w:rPr>
                <w:rFonts w:ascii="Cambria" w:eastAsia="Cambria" w:hAnsi="Cambria" w:cs="Cambria"/>
                <w:sz w:val="22"/>
                <w:szCs w:val="22"/>
              </w:rPr>
            </w:pPr>
            <w:r>
              <w:rPr>
                <w:rFonts w:ascii="Cambria" w:eastAsia="Cambria" w:hAnsi="Cambria" w:cs="Cambria"/>
                <w:sz w:val="22"/>
                <w:szCs w:val="22"/>
              </w:rPr>
              <w:t xml:space="preserve">Address: </w:t>
            </w:r>
            <w:r>
              <w:rPr>
                <w:rFonts w:ascii="Cambria" w:eastAsia="Cambria" w:hAnsi="Cambria" w:cs="Cambria"/>
                <w:sz w:val="22"/>
                <w:szCs w:val="22"/>
              </w:rPr>
              <w:tab/>
            </w:r>
            <w:r>
              <w:rPr>
                <w:rFonts w:ascii="Times New Roman" w:hAnsi="Times New Roman"/>
                <w:sz w:val="22"/>
                <w:szCs w:val="22"/>
              </w:rPr>
              <w:t> </w:t>
            </w:r>
            <w:r>
              <w:rPr>
                <w:rFonts w:ascii="Cambria" w:eastAsia="Cambria" w:hAnsi="Cambria" w:cs="Cambria"/>
                <w:sz w:val="22"/>
                <w:szCs w:val="22"/>
              </w:rPr>
              <w:t xml:space="preserve"> W5510 Melville Library, Stony Brook, NY 11794-3362</w:t>
            </w:r>
            <w:r>
              <w:rPr>
                <w:rFonts w:ascii="Times New Roman" w:hAnsi="Times New Roman"/>
                <w:sz w:val="22"/>
                <w:szCs w:val="22"/>
              </w:rPr>
              <w:t>    </w:t>
            </w:r>
          </w:p>
          <w:p w14:paraId="00000111" w14:textId="77777777" w:rsidR="00FE06ED" w:rsidRDefault="00000000">
            <w:pPr>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12"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 xml:space="preserve">Telephone: </w:t>
            </w:r>
            <w:r>
              <w:rPr>
                <w:rFonts w:ascii="Cambria" w:eastAsia="Cambria" w:hAnsi="Cambria" w:cs="Cambria"/>
                <w:sz w:val="22"/>
                <w:szCs w:val="22"/>
              </w:rPr>
              <w:tab/>
            </w:r>
            <w:r>
              <w:rPr>
                <w:rFonts w:ascii="Times New Roman" w:hAnsi="Times New Roman"/>
                <w:sz w:val="22"/>
                <w:szCs w:val="22"/>
              </w:rPr>
              <w:t>     </w:t>
            </w:r>
          </w:p>
          <w:p w14:paraId="00000113"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Fax</w:t>
            </w:r>
            <w:proofErr w:type="gramStart"/>
            <w:r>
              <w:rPr>
                <w:rFonts w:ascii="Cambria" w:eastAsia="Cambria" w:hAnsi="Cambria" w:cs="Cambria"/>
                <w:sz w:val="22"/>
                <w:szCs w:val="22"/>
              </w:rPr>
              <w:t xml:space="preserve">: </w:t>
            </w:r>
            <w:r>
              <w:rPr>
                <w:rFonts w:ascii="Cambria" w:eastAsia="Cambria" w:hAnsi="Cambria" w:cs="Cambria"/>
                <w:sz w:val="22"/>
                <w:szCs w:val="22"/>
              </w:rPr>
              <w:tab/>
              <w:t>631</w:t>
            </w:r>
            <w:proofErr w:type="gramEnd"/>
            <w:r>
              <w:rPr>
                <w:rFonts w:ascii="Cambria" w:eastAsia="Cambria" w:hAnsi="Cambria" w:cs="Cambria"/>
                <w:sz w:val="22"/>
                <w:szCs w:val="22"/>
              </w:rPr>
              <w:t>-632-6963</w:t>
            </w:r>
            <w:r>
              <w:rPr>
                <w:rFonts w:ascii="Cambria" w:eastAsia="Cambria" w:hAnsi="Cambria" w:cs="Cambria"/>
                <w:sz w:val="22"/>
                <w:szCs w:val="22"/>
              </w:rPr>
              <w:tab/>
            </w:r>
            <w:r>
              <w:rPr>
                <w:rFonts w:ascii="Times New Roman" w:hAnsi="Times New Roman"/>
                <w:sz w:val="22"/>
                <w:szCs w:val="22"/>
              </w:rPr>
              <w:t>     </w:t>
            </w:r>
          </w:p>
          <w:p w14:paraId="00000114"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tc>
        <w:tc>
          <w:tcPr>
            <w:tcW w:w="5130" w:type="dxa"/>
          </w:tcPr>
          <w:p w14:paraId="00000115" w14:textId="77777777" w:rsidR="00FE06ED" w:rsidRDefault="00000000">
            <w:pPr>
              <w:spacing w:before="120"/>
              <w:rPr>
                <w:rFonts w:ascii="Cambria" w:eastAsia="Cambria" w:hAnsi="Cambria" w:cs="Cambria"/>
                <w:b/>
                <w:i/>
                <w:sz w:val="22"/>
                <w:szCs w:val="22"/>
              </w:rPr>
            </w:pPr>
            <w:r>
              <w:rPr>
                <w:rFonts w:ascii="Cambria" w:eastAsia="Cambria" w:hAnsi="Cambria" w:cs="Cambria"/>
                <w:b/>
                <w:i/>
                <w:sz w:val="22"/>
                <w:szCs w:val="22"/>
              </w:rPr>
              <w:t>Authorized Official</w:t>
            </w:r>
          </w:p>
          <w:p w14:paraId="00000116" w14:textId="77777777" w:rsidR="00FE06ED" w:rsidRDefault="00000000">
            <w:pPr>
              <w:rPr>
                <w:rFonts w:ascii="Cambria" w:eastAsia="Cambria" w:hAnsi="Cambria" w:cs="Cambria"/>
                <w:sz w:val="22"/>
                <w:szCs w:val="22"/>
              </w:rPr>
            </w:pPr>
            <w:r>
              <w:rPr>
                <w:rFonts w:ascii="Cambria" w:eastAsia="Cambria" w:hAnsi="Cambria" w:cs="Cambria"/>
                <w:sz w:val="22"/>
                <w:szCs w:val="22"/>
              </w:rPr>
              <w:t xml:space="preserve">Name: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17" w14:textId="77777777" w:rsidR="00FE06ED" w:rsidRDefault="00000000">
            <w:pPr>
              <w:rPr>
                <w:rFonts w:ascii="Cambria" w:eastAsia="Cambria" w:hAnsi="Cambria" w:cs="Cambria"/>
                <w:sz w:val="22"/>
                <w:szCs w:val="22"/>
              </w:rPr>
            </w:pPr>
            <w:r>
              <w:rPr>
                <w:rFonts w:ascii="Cambria" w:eastAsia="Cambria" w:hAnsi="Cambria" w:cs="Cambria"/>
                <w:sz w:val="22"/>
                <w:szCs w:val="22"/>
              </w:rPr>
              <w:t xml:space="preserve">Address: </w:t>
            </w:r>
            <w:r>
              <w:rPr>
                <w:rFonts w:ascii="Cambria" w:eastAsia="Cambria" w:hAnsi="Cambria" w:cs="Cambria"/>
                <w:sz w:val="22"/>
                <w:szCs w:val="22"/>
              </w:rPr>
              <w:tab/>
            </w:r>
            <w:r>
              <w:rPr>
                <w:rFonts w:ascii="Times New Roman" w:hAnsi="Times New Roman"/>
                <w:sz w:val="22"/>
                <w:szCs w:val="22"/>
              </w:rPr>
              <w:t>     </w:t>
            </w:r>
          </w:p>
          <w:p w14:paraId="00000118" w14:textId="77777777" w:rsidR="00FE06ED" w:rsidRDefault="00000000">
            <w:pPr>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r>
              <w:rPr>
                <w:rFonts w:ascii="Cambria" w:eastAsia="Cambria" w:hAnsi="Cambria" w:cs="Cambria"/>
                <w:sz w:val="22"/>
                <w:szCs w:val="22"/>
              </w:rPr>
              <w:tab/>
            </w:r>
            <w:r>
              <w:rPr>
                <w:rFonts w:ascii="Times New Roman" w:hAnsi="Times New Roman"/>
                <w:sz w:val="22"/>
                <w:szCs w:val="22"/>
              </w:rPr>
              <w:t>     </w:t>
            </w:r>
          </w:p>
          <w:p w14:paraId="00000119"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 xml:space="preserve">Telephone: </w:t>
            </w:r>
            <w:r>
              <w:rPr>
                <w:rFonts w:ascii="Cambria" w:eastAsia="Cambria" w:hAnsi="Cambria" w:cs="Cambria"/>
                <w:sz w:val="22"/>
                <w:szCs w:val="22"/>
              </w:rPr>
              <w:tab/>
            </w:r>
            <w:r>
              <w:rPr>
                <w:rFonts w:ascii="Times New Roman" w:hAnsi="Times New Roman"/>
                <w:sz w:val="22"/>
                <w:szCs w:val="22"/>
              </w:rPr>
              <w:t>     </w:t>
            </w:r>
          </w:p>
          <w:p w14:paraId="0000011A"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 xml:space="preserve">Fax: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1B" w14:textId="77777777" w:rsidR="00FE06ED" w:rsidRDefault="00000000">
            <w:pPr>
              <w:spacing w:after="120"/>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tc>
      </w:tr>
      <w:tr w:rsidR="00FE06ED" w14:paraId="42C88316" w14:textId="77777777">
        <w:tc>
          <w:tcPr>
            <w:tcW w:w="5040" w:type="dxa"/>
          </w:tcPr>
          <w:p w14:paraId="0000011C" w14:textId="77777777" w:rsidR="00FE06ED" w:rsidRDefault="00000000">
            <w:pPr>
              <w:spacing w:before="120"/>
              <w:rPr>
                <w:rFonts w:ascii="Cambria" w:eastAsia="Cambria" w:hAnsi="Cambria" w:cs="Cambria"/>
                <w:b/>
                <w:i/>
                <w:sz w:val="22"/>
                <w:szCs w:val="22"/>
              </w:rPr>
            </w:pPr>
            <w:r>
              <w:rPr>
                <w:rFonts w:ascii="Cambria" w:eastAsia="Cambria" w:hAnsi="Cambria" w:cs="Cambria"/>
                <w:b/>
                <w:i/>
                <w:sz w:val="22"/>
                <w:szCs w:val="22"/>
              </w:rPr>
              <w:t>Export Control</w:t>
            </w:r>
          </w:p>
          <w:p w14:paraId="0000011D" w14:textId="77777777" w:rsidR="00FE06ED" w:rsidRDefault="00000000">
            <w:pPr>
              <w:rPr>
                <w:rFonts w:ascii="Cambria" w:eastAsia="Cambria" w:hAnsi="Cambria" w:cs="Cambria"/>
                <w:sz w:val="22"/>
                <w:szCs w:val="22"/>
              </w:rPr>
            </w:pPr>
            <w:r>
              <w:rPr>
                <w:rFonts w:ascii="Cambria" w:eastAsia="Cambria" w:hAnsi="Cambria" w:cs="Cambria"/>
                <w:sz w:val="22"/>
                <w:szCs w:val="22"/>
              </w:rPr>
              <w:t>Name:</w:t>
            </w:r>
            <w:r>
              <w:rPr>
                <w:rFonts w:ascii="Cambria" w:eastAsia="Cambria" w:hAnsi="Cambria" w:cs="Cambria"/>
                <w:sz w:val="22"/>
                <w:szCs w:val="22"/>
              </w:rPr>
              <w:tab/>
              <w:t>Susan Gasparo</w:t>
            </w:r>
            <w:r>
              <w:rPr>
                <w:rFonts w:ascii="Cambria" w:eastAsia="Cambria" w:hAnsi="Cambria" w:cs="Cambria"/>
                <w:sz w:val="22"/>
                <w:szCs w:val="22"/>
              </w:rPr>
              <w:tab/>
            </w:r>
            <w:r>
              <w:rPr>
                <w:rFonts w:ascii="Times New Roman" w:hAnsi="Times New Roman"/>
                <w:sz w:val="22"/>
                <w:szCs w:val="22"/>
              </w:rPr>
              <w:t>     </w:t>
            </w:r>
          </w:p>
          <w:p w14:paraId="0000011E" w14:textId="77777777" w:rsidR="00FE06ED" w:rsidRDefault="00000000">
            <w:pPr>
              <w:rPr>
                <w:rFonts w:ascii="Cambria" w:eastAsia="Cambria" w:hAnsi="Cambria" w:cs="Cambria"/>
                <w:sz w:val="22"/>
                <w:szCs w:val="22"/>
              </w:rPr>
            </w:pPr>
            <w:r>
              <w:rPr>
                <w:rFonts w:ascii="Cambria" w:eastAsia="Cambria" w:hAnsi="Cambria" w:cs="Cambria"/>
                <w:sz w:val="22"/>
                <w:szCs w:val="22"/>
              </w:rPr>
              <w:t>Address</w:t>
            </w:r>
            <w:proofErr w:type="gramStart"/>
            <w:r>
              <w:rPr>
                <w:rFonts w:ascii="Cambria" w:eastAsia="Cambria" w:hAnsi="Cambria" w:cs="Cambria"/>
                <w:sz w:val="22"/>
                <w:szCs w:val="22"/>
              </w:rPr>
              <w:t xml:space="preserve">: </w:t>
            </w:r>
            <w:r>
              <w:rPr>
                <w:rFonts w:ascii="Cambria" w:eastAsia="Cambria" w:hAnsi="Cambria" w:cs="Cambria"/>
                <w:sz w:val="22"/>
                <w:szCs w:val="22"/>
              </w:rPr>
              <w:tab/>
              <w:t>W5530</w:t>
            </w:r>
            <w:proofErr w:type="gramEnd"/>
            <w:r>
              <w:rPr>
                <w:rFonts w:ascii="Cambria" w:eastAsia="Cambria" w:hAnsi="Cambria" w:cs="Cambria"/>
                <w:sz w:val="22"/>
                <w:szCs w:val="22"/>
              </w:rPr>
              <w:t xml:space="preserve"> Melville Library, Stony Brook, NY 11794</w:t>
            </w:r>
            <w:r>
              <w:rPr>
                <w:rFonts w:ascii="Times New Roman" w:hAnsi="Times New Roman"/>
                <w:sz w:val="22"/>
                <w:szCs w:val="22"/>
              </w:rPr>
              <w:t>     </w:t>
            </w:r>
          </w:p>
          <w:p w14:paraId="0000011F" w14:textId="77777777" w:rsidR="00FE06ED" w:rsidRDefault="00000000">
            <w:pPr>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20"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Telephone</w:t>
            </w:r>
            <w:proofErr w:type="gramStart"/>
            <w:r>
              <w:rPr>
                <w:rFonts w:ascii="Cambria" w:eastAsia="Cambria" w:hAnsi="Cambria" w:cs="Cambria"/>
                <w:sz w:val="22"/>
                <w:szCs w:val="22"/>
              </w:rPr>
              <w:t xml:space="preserve">: </w:t>
            </w:r>
            <w:r>
              <w:rPr>
                <w:rFonts w:ascii="Cambria" w:eastAsia="Cambria" w:hAnsi="Cambria" w:cs="Cambria"/>
                <w:sz w:val="22"/>
                <w:szCs w:val="22"/>
              </w:rPr>
              <w:tab/>
              <w:t>631</w:t>
            </w:r>
            <w:proofErr w:type="gramEnd"/>
            <w:r>
              <w:rPr>
                <w:rFonts w:ascii="Cambria" w:eastAsia="Cambria" w:hAnsi="Cambria" w:cs="Cambria"/>
                <w:sz w:val="22"/>
                <w:szCs w:val="22"/>
              </w:rPr>
              <w:t xml:space="preserve">-632-1954 </w:t>
            </w:r>
            <w:r>
              <w:rPr>
                <w:rFonts w:ascii="Times New Roman" w:hAnsi="Times New Roman"/>
                <w:sz w:val="22"/>
                <w:szCs w:val="22"/>
              </w:rPr>
              <w:t>     </w:t>
            </w:r>
          </w:p>
          <w:p w14:paraId="00000121" w14:textId="77777777" w:rsidR="00FE06ED" w:rsidRDefault="00000000">
            <w:pPr>
              <w:spacing w:line="312" w:lineRule="auto"/>
              <w:rPr>
                <w:rFonts w:ascii="Cambria" w:eastAsia="Cambria" w:hAnsi="Cambria" w:cs="Cambria"/>
                <w:sz w:val="22"/>
                <w:szCs w:val="22"/>
              </w:rPr>
            </w:pPr>
            <w:r>
              <w:rPr>
                <w:rFonts w:ascii="Cambria" w:eastAsia="Cambria" w:hAnsi="Cambria" w:cs="Cambria"/>
                <w:sz w:val="22"/>
                <w:szCs w:val="22"/>
              </w:rPr>
              <w:t xml:space="preserve">Fax: </w:t>
            </w:r>
            <w:r>
              <w:rPr>
                <w:rFonts w:ascii="Cambria" w:eastAsia="Cambria" w:hAnsi="Cambria" w:cs="Cambria"/>
                <w:sz w:val="22"/>
                <w:szCs w:val="22"/>
              </w:rPr>
              <w:tab/>
            </w:r>
            <w:r>
              <w:rPr>
                <w:rFonts w:ascii="Cambria" w:eastAsia="Cambria" w:hAnsi="Cambria" w:cs="Cambria"/>
                <w:sz w:val="22"/>
                <w:szCs w:val="22"/>
              </w:rPr>
              <w:tab/>
            </w:r>
            <w:r>
              <w:rPr>
                <w:rFonts w:ascii="Times New Roman" w:hAnsi="Times New Roman"/>
                <w:sz w:val="22"/>
                <w:szCs w:val="22"/>
              </w:rPr>
              <w:t>     </w:t>
            </w:r>
          </w:p>
          <w:p w14:paraId="00000122" w14:textId="77777777" w:rsidR="00FE06ED" w:rsidRDefault="00000000">
            <w:pPr>
              <w:spacing w:before="120"/>
              <w:rPr>
                <w:rFonts w:ascii="Cambria" w:eastAsia="Cambria" w:hAnsi="Cambria" w:cs="Cambria"/>
                <w:b/>
                <w:i/>
                <w:sz w:val="22"/>
                <w:szCs w:val="22"/>
              </w:rPr>
            </w:pPr>
            <w:r>
              <w:rPr>
                <w:rFonts w:ascii="Cambria" w:eastAsia="Cambria" w:hAnsi="Cambria" w:cs="Cambria"/>
                <w:sz w:val="22"/>
                <w:szCs w:val="22"/>
              </w:rPr>
              <w:lastRenderedPageBreak/>
              <w:t>Email:</w:t>
            </w:r>
            <w:r>
              <w:rPr>
                <w:rFonts w:ascii="Cambria" w:eastAsia="Cambria" w:hAnsi="Cambria" w:cs="Cambria"/>
                <w:sz w:val="22"/>
                <w:szCs w:val="22"/>
              </w:rPr>
              <w:tab/>
              <w:t>susan.gasparo@stonybrook.edu</w:t>
            </w:r>
          </w:p>
        </w:tc>
        <w:tc>
          <w:tcPr>
            <w:tcW w:w="5130" w:type="dxa"/>
          </w:tcPr>
          <w:p w14:paraId="00000123" w14:textId="77777777" w:rsidR="00FE06ED" w:rsidRDefault="00FE06ED">
            <w:pPr>
              <w:spacing w:before="120"/>
              <w:rPr>
                <w:rFonts w:ascii="Cambria" w:eastAsia="Cambria" w:hAnsi="Cambria" w:cs="Cambria"/>
                <w:b/>
                <w:i/>
                <w:sz w:val="22"/>
                <w:szCs w:val="22"/>
              </w:rPr>
            </w:pPr>
          </w:p>
        </w:tc>
      </w:tr>
    </w:tbl>
    <w:p w14:paraId="00000124" w14:textId="77777777" w:rsidR="00FE06ED" w:rsidRDefault="00FE06ED">
      <w:pPr>
        <w:tabs>
          <w:tab w:val="left" w:pos="-720"/>
          <w:tab w:val="left" w:pos="0"/>
          <w:tab w:val="left" w:pos="1066"/>
          <w:tab w:val="left" w:pos="1661"/>
          <w:tab w:val="left" w:pos="5712"/>
        </w:tabs>
        <w:spacing w:after="280"/>
        <w:ind w:left="270" w:right="720"/>
        <w:jc w:val="both"/>
        <w:rPr>
          <w:rFonts w:ascii="Cambria" w:eastAsia="Cambria" w:hAnsi="Cambria" w:cs="Cambria"/>
          <w:b/>
          <w:sz w:val="22"/>
          <w:szCs w:val="22"/>
        </w:rPr>
      </w:pPr>
    </w:p>
    <w:p w14:paraId="00000125" w14:textId="77777777" w:rsidR="00FE06ED" w:rsidRDefault="00000000">
      <w:pPr>
        <w:tabs>
          <w:tab w:val="left" w:pos="-2448"/>
          <w:tab w:val="left" w:pos="-1728"/>
          <w:tab w:val="left" w:pos="-1008"/>
          <w:tab w:val="left" w:pos="-288"/>
          <w:tab w:val="left" w:pos="48"/>
          <w:tab w:val="left" w:pos="432"/>
          <w:tab w:val="left" w:pos="480"/>
          <w:tab w:val="left" w:pos="1152"/>
          <w:tab w:val="left" w:pos="1200"/>
          <w:tab w:val="left" w:pos="1872"/>
          <w:tab w:val="left" w:pos="1920"/>
          <w:tab w:val="left" w:pos="2592"/>
          <w:tab w:val="left" w:pos="2640"/>
          <w:tab w:val="left" w:pos="3312"/>
          <w:tab w:val="left" w:pos="3360"/>
          <w:tab w:val="left" w:pos="4032"/>
          <w:tab w:val="left" w:pos="4080"/>
          <w:tab w:val="left" w:pos="4752"/>
          <w:tab w:val="left" w:pos="4800"/>
          <w:tab w:val="left" w:pos="5472"/>
          <w:tab w:val="left" w:pos="5520"/>
          <w:tab w:val="left" w:pos="6192"/>
          <w:tab w:val="left" w:pos="6240"/>
          <w:tab w:val="left" w:pos="6912"/>
          <w:tab w:val="left" w:pos="7632"/>
          <w:tab w:val="left" w:pos="8352"/>
          <w:tab w:val="left" w:pos="9072"/>
        </w:tabs>
        <w:spacing w:line="360" w:lineRule="auto"/>
        <w:jc w:val="center"/>
        <w:rPr>
          <w:rFonts w:ascii="Cambria" w:eastAsia="Cambria" w:hAnsi="Cambria" w:cs="Cambria"/>
          <w:b/>
        </w:rPr>
      </w:pPr>
      <w:r>
        <w:br w:type="page"/>
      </w:r>
      <w:r>
        <w:rPr>
          <w:rFonts w:ascii="Cambria" w:eastAsia="Cambria" w:hAnsi="Cambria" w:cs="Cambria"/>
          <w:b/>
        </w:rPr>
        <w:lastRenderedPageBreak/>
        <w:t>Principal Investigator (“PI”) Acknowledgement</w:t>
      </w:r>
    </w:p>
    <w:p w14:paraId="00000126" w14:textId="77777777" w:rsidR="00FE06ED" w:rsidRDefault="00000000">
      <w:pPr>
        <w:spacing w:line="360" w:lineRule="auto"/>
        <w:jc w:val="center"/>
        <w:rPr>
          <w:rFonts w:ascii="Cambria" w:eastAsia="Cambria" w:hAnsi="Cambria" w:cs="Cambria"/>
          <w:b/>
        </w:rPr>
      </w:pPr>
      <w:r>
        <w:rPr>
          <w:rFonts w:ascii="Cambria" w:eastAsia="Cambria" w:hAnsi="Cambria" w:cs="Cambria"/>
          <w:b/>
        </w:rPr>
        <w:t>*RFSUNY Internal Use Only*</w:t>
      </w:r>
    </w:p>
    <w:p w14:paraId="00000127" w14:textId="77777777" w:rsidR="00FE06ED" w:rsidRDefault="00FE06ED">
      <w:pPr>
        <w:spacing w:line="360" w:lineRule="auto"/>
        <w:rPr>
          <w:rFonts w:ascii="Cambria" w:eastAsia="Cambria" w:hAnsi="Cambria" w:cs="Cambria"/>
        </w:rPr>
      </w:pPr>
    </w:p>
    <w:p w14:paraId="00000128" w14:textId="77777777" w:rsidR="00FE06ED" w:rsidRDefault="00000000">
      <w:pPr>
        <w:spacing w:line="360" w:lineRule="auto"/>
        <w:rPr>
          <w:rFonts w:ascii="Cambria" w:eastAsia="Cambria" w:hAnsi="Cambria" w:cs="Cambria"/>
        </w:rPr>
      </w:pPr>
      <w:r>
        <w:rPr>
          <w:rFonts w:ascii="Cambria" w:eastAsia="Cambria" w:hAnsi="Cambria" w:cs="Cambria"/>
        </w:rPr>
        <w:t xml:space="preserve">To be signed in duplicate; retain one </w:t>
      </w:r>
      <w:proofErr w:type="gramStart"/>
      <w:r>
        <w:rPr>
          <w:rFonts w:ascii="Cambria" w:eastAsia="Cambria" w:hAnsi="Cambria" w:cs="Cambria"/>
        </w:rPr>
        <w:t>fully-signed</w:t>
      </w:r>
      <w:proofErr w:type="gramEnd"/>
      <w:r>
        <w:rPr>
          <w:rFonts w:ascii="Cambria" w:eastAsia="Cambria" w:hAnsi="Cambria" w:cs="Cambria"/>
        </w:rPr>
        <w:t xml:space="preserve"> original for PI’s records and one for the administrative office of record.</w:t>
      </w:r>
      <w:r>
        <w:rPr>
          <w:rFonts w:ascii="Cambria" w:eastAsia="Cambria" w:hAnsi="Cambria" w:cs="Cambria"/>
        </w:rPr>
        <w:tab/>
      </w:r>
    </w:p>
    <w:p w14:paraId="00000129" w14:textId="77777777" w:rsidR="00FE06ED" w:rsidRDefault="00FE06ED">
      <w:pPr>
        <w:rPr>
          <w:rFonts w:ascii="Cambria" w:eastAsia="Cambria" w:hAnsi="Cambria" w:cs="Cambria"/>
        </w:rPr>
      </w:pPr>
    </w:p>
    <w:p w14:paraId="0000012A" w14:textId="77777777" w:rsidR="00FE06ED" w:rsidRDefault="00000000">
      <w:pPr>
        <w:rPr>
          <w:rFonts w:ascii="Cambria" w:eastAsia="Cambria" w:hAnsi="Cambria" w:cs="Cambria"/>
        </w:rPr>
      </w:pPr>
      <w:r>
        <w:rPr>
          <w:rFonts w:ascii="Cambria" w:eastAsia="Cambria" w:hAnsi="Cambria" w:cs="Cambria"/>
        </w:rPr>
        <w:t xml:space="preserve">Principal Investigator: </w:t>
      </w:r>
    </w:p>
    <w:p w14:paraId="0000012B" w14:textId="77777777" w:rsidR="00FE06ED" w:rsidRDefault="00000000">
      <w:pPr>
        <w:rPr>
          <w:rFonts w:ascii="Cambria" w:eastAsia="Cambria" w:hAnsi="Cambria" w:cs="Cambria"/>
        </w:rPr>
      </w:pPr>
      <w:r>
        <w:rPr>
          <w:rFonts w:ascii="Cambria" w:eastAsia="Cambria" w:hAnsi="Cambria" w:cs="Cambria"/>
        </w:rPr>
        <w:tab/>
      </w:r>
      <w:r>
        <w:rPr>
          <w:rFonts w:ascii="Cambria" w:eastAsia="Cambria" w:hAnsi="Cambria" w:cs="Cambria"/>
        </w:rPr>
        <w:br/>
        <w:t>Project:</w:t>
      </w:r>
    </w:p>
    <w:p w14:paraId="0000012C" w14:textId="77777777" w:rsidR="00FE06ED" w:rsidRDefault="00FE06ED">
      <w:pPr>
        <w:rPr>
          <w:rFonts w:ascii="Cambria" w:eastAsia="Cambria" w:hAnsi="Cambria" w:cs="Cambria"/>
        </w:rPr>
      </w:pPr>
    </w:p>
    <w:p w14:paraId="0000012D" w14:textId="77777777" w:rsidR="00FE06ED" w:rsidRDefault="00000000">
      <w:pPr>
        <w:rPr>
          <w:rFonts w:ascii="Cambria" w:eastAsia="Cambria" w:hAnsi="Cambria" w:cs="Cambria"/>
        </w:rPr>
      </w:pPr>
      <w:r>
        <w:rPr>
          <w:rFonts w:ascii="Cambria" w:eastAsia="Cambria" w:hAnsi="Cambria" w:cs="Cambria"/>
        </w:rPr>
        <w:t>Agreement: [if identical to Project, indicate SAME]</w:t>
      </w:r>
    </w:p>
    <w:p w14:paraId="0000012E" w14:textId="77777777" w:rsidR="00FE06ED" w:rsidRDefault="00000000">
      <w:pPr>
        <w:rPr>
          <w:rFonts w:ascii="Cambria" w:eastAsia="Cambria" w:hAnsi="Cambria" w:cs="Cambria"/>
        </w:rPr>
      </w:pPr>
      <w:r>
        <w:rPr>
          <w:rFonts w:ascii="Cambria" w:eastAsia="Cambria" w:hAnsi="Cambria" w:cs="Cambria"/>
        </w:rPr>
        <w:br/>
        <w:t xml:space="preserve">Sponsor: </w:t>
      </w:r>
      <w:r>
        <w:rPr>
          <w:rFonts w:ascii="Cambria" w:eastAsia="Cambria" w:hAnsi="Cambria" w:cs="Cambria"/>
        </w:rPr>
        <w:br/>
        <w:t xml:space="preserve"> </w:t>
      </w:r>
    </w:p>
    <w:p w14:paraId="0000012F" w14:textId="77777777" w:rsidR="00FE06ED" w:rsidRDefault="00000000">
      <w:pPr>
        <w:rPr>
          <w:rFonts w:ascii="Cambria" w:eastAsia="Cambria" w:hAnsi="Cambria" w:cs="Cambria"/>
        </w:rPr>
      </w:pPr>
      <w:r>
        <w:rPr>
          <w:rFonts w:ascii="Cambria" w:eastAsia="Cambria" w:hAnsi="Cambria" w:cs="Cambria"/>
        </w:rPr>
        <w:tab/>
        <w:t>I, ________________________________, acknowledge that I have reviewed the terms and conditions of Agreement, discussed them with sponsored program or technology commercialization staff, and I understand my obligations thereunder including, but not limited to, the submission of new technology disclosures to Intellectual Property Partners encompassing the research results, software and/or inventions generated under this Agreement. As the Principal Investigator responsible for conducting the study, I will ensure that any project staff or students that are or may be assigned to the Project are also aware of the key terms of the Agreement.</w:t>
      </w:r>
    </w:p>
    <w:p w14:paraId="00000130" w14:textId="77777777" w:rsidR="00FE06ED" w:rsidRDefault="00FE06ED">
      <w:pPr>
        <w:rPr>
          <w:rFonts w:ascii="Cambria" w:eastAsia="Cambria" w:hAnsi="Cambria" w:cs="Cambria"/>
        </w:rPr>
      </w:pPr>
    </w:p>
    <w:p w14:paraId="00000131" w14:textId="77777777" w:rsidR="00FE06ED" w:rsidRDefault="00000000">
      <w:pPr>
        <w:spacing w:line="360" w:lineRule="auto"/>
        <w:rPr>
          <w:rFonts w:ascii="Cambria" w:eastAsia="Cambria" w:hAnsi="Cambria" w:cs="Cambria"/>
        </w:rPr>
      </w:pPr>
      <w:r>
        <w:rPr>
          <w:rFonts w:ascii="Cambria" w:eastAsia="Cambria" w:hAnsi="Cambria" w:cs="Cambria"/>
        </w:rPr>
        <w:t xml:space="preserve">Date: </w:t>
      </w:r>
      <w:r>
        <w:rPr>
          <w:rFonts w:ascii="Cambria" w:eastAsia="Cambria" w:hAnsi="Cambria" w:cs="Cambria"/>
        </w:rPr>
        <w:tab/>
        <w:t xml:space="preserve">     </w:t>
      </w:r>
    </w:p>
    <w:p w14:paraId="00000132" w14:textId="77777777" w:rsidR="00FE06ED" w:rsidRDefault="00000000">
      <w:pPr>
        <w:spacing w:line="360" w:lineRule="auto"/>
        <w:rPr>
          <w:rFonts w:ascii="Cambria" w:eastAsia="Cambria" w:hAnsi="Cambria" w:cs="Cambria"/>
        </w:rPr>
      </w:pPr>
      <w:r>
        <w:rPr>
          <w:rFonts w:ascii="Cambria" w:eastAsia="Cambria" w:hAnsi="Cambria" w:cs="Cambria"/>
        </w:rPr>
        <w:t>Signature:</w:t>
      </w:r>
      <w:r>
        <w:rPr>
          <w:rFonts w:ascii="Cambria" w:eastAsia="Cambria" w:hAnsi="Cambria" w:cs="Cambria"/>
        </w:rPr>
        <w:tab/>
        <w:t xml:space="preserve"> </w:t>
      </w:r>
    </w:p>
    <w:p w14:paraId="00000133" w14:textId="77777777" w:rsidR="00FE06ED" w:rsidRDefault="00000000">
      <w:pPr>
        <w:tabs>
          <w:tab w:val="left" w:pos="-720"/>
          <w:tab w:val="left" w:pos="0"/>
          <w:tab w:val="left" w:pos="1066"/>
          <w:tab w:val="left" w:pos="1661"/>
          <w:tab w:val="left" w:pos="5712"/>
        </w:tabs>
        <w:ind w:right="720"/>
        <w:jc w:val="both"/>
        <w:rPr>
          <w:rFonts w:ascii="Cambria" w:eastAsia="Cambria" w:hAnsi="Cambria" w:cs="Cambria"/>
          <w:b/>
        </w:rPr>
      </w:pPr>
      <w:r>
        <w:rPr>
          <w:rFonts w:ascii="Cambria" w:eastAsia="Cambria" w:hAnsi="Cambria" w:cs="Cambria"/>
        </w:rPr>
        <w:t>Title:</w:t>
      </w:r>
      <w:r>
        <w:rPr>
          <w:rFonts w:ascii="Cambria" w:eastAsia="Cambria" w:hAnsi="Cambria" w:cs="Cambria"/>
        </w:rPr>
        <w:tab/>
        <w:t xml:space="preserve">          </w:t>
      </w:r>
    </w:p>
    <w:sectPr w:rsidR="00FE06ED">
      <w:headerReference w:type="default" r:id="rId8"/>
      <w:footerReference w:type="default" r:id="rId9"/>
      <w:pgSz w:w="12240" w:h="15840"/>
      <w:pgMar w:top="1440" w:right="1440" w:bottom="1440" w:left="1440" w:header="360"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9DEE" w14:textId="77777777" w:rsidR="00967A32" w:rsidRDefault="00967A32">
      <w:r>
        <w:separator/>
      </w:r>
    </w:p>
  </w:endnote>
  <w:endnote w:type="continuationSeparator" w:id="0">
    <w:p w14:paraId="24463960" w14:textId="77777777" w:rsidR="00967A32" w:rsidRDefault="0096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Rmn 12pt">
    <w:altName w:val="Cambria"/>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5" w14:textId="22BBA0FB" w:rsidR="00FE06ED" w:rsidRDefault="00000000">
    <w:pPr>
      <w:pBdr>
        <w:top w:val="single" w:sz="24" w:space="2" w:color="622423"/>
        <w:left w:val="nil"/>
        <w:bottom w:val="nil"/>
        <w:right w:val="nil"/>
        <w:between w:val="nil"/>
      </w:pBdr>
      <w:tabs>
        <w:tab w:val="center" w:pos="4320"/>
        <w:tab w:val="right" w:pos="9180"/>
        <w:tab w:val="left" w:pos="9270"/>
      </w:tabs>
      <w:rPr>
        <w:rFonts w:ascii="Cambria" w:eastAsia="Cambria" w:hAnsi="Cambria" w:cs="Cambria"/>
        <w:color w:val="000000"/>
        <w:sz w:val="22"/>
        <w:szCs w:val="22"/>
      </w:rPr>
    </w:pPr>
    <w:r>
      <w:rPr>
        <w:rFonts w:ascii="Cambria" w:eastAsia="Cambria" w:hAnsi="Cambria" w:cs="Cambria"/>
        <w:color w:val="000000"/>
        <w:sz w:val="22"/>
        <w:szCs w:val="22"/>
      </w:rPr>
      <w:tab/>
      <w:t xml:space="preserve">Page </w:t>
    </w:r>
    <w:r>
      <w:rPr>
        <w:rFonts w:ascii="Cambria" w:eastAsia="Cambria" w:hAnsi="Cambria" w:cs="Cambria"/>
        <w:b/>
        <w:color w:val="000000"/>
        <w:sz w:val="22"/>
        <w:szCs w:val="22"/>
      </w:rPr>
      <w:fldChar w:fldCharType="begin"/>
    </w:r>
    <w:r>
      <w:rPr>
        <w:rFonts w:ascii="Cambria" w:eastAsia="Cambria" w:hAnsi="Cambria" w:cs="Cambria"/>
        <w:b/>
        <w:color w:val="000000"/>
        <w:sz w:val="22"/>
        <w:szCs w:val="22"/>
      </w:rPr>
      <w:instrText>PAGE</w:instrText>
    </w:r>
    <w:r>
      <w:rPr>
        <w:rFonts w:ascii="Cambria" w:eastAsia="Cambria" w:hAnsi="Cambria" w:cs="Cambria"/>
        <w:b/>
        <w:color w:val="000000"/>
        <w:sz w:val="22"/>
        <w:szCs w:val="22"/>
      </w:rPr>
      <w:fldChar w:fldCharType="separate"/>
    </w:r>
    <w:r w:rsidR="00C02E2A">
      <w:rPr>
        <w:rFonts w:ascii="Cambria" w:eastAsia="Cambria" w:hAnsi="Cambria" w:cs="Cambria"/>
        <w:b/>
        <w:noProof/>
        <w:color w:val="000000"/>
        <w:sz w:val="22"/>
        <w:szCs w:val="22"/>
      </w:rPr>
      <w:t>1</w:t>
    </w:r>
    <w:r>
      <w:rPr>
        <w:rFonts w:ascii="Cambria" w:eastAsia="Cambria" w:hAnsi="Cambria" w:cs="Cambria"/>
        <w:b/>
        <w:color w:val="000000"/>
        <w:sz w:val="22"/>
        <w:szCs w:val="22"/>
      </w:rPr>
      <w:fldChar w:fldCharType="end"/>
    </w:r>
    <w:r>
      <w:rPr>
        <w:rFonts w:ascii="Cambria" w:eastAsia="Cambria" w:hAnsi="Cambria" w:cs="Cambria"/>
        <w:color w:val="000000"/>
        <w:sz w:val="22"/>
        <w:szCs w:val="22"/>
      </w:rPr>
      <w:t xml:space="preserve"> of </w:t>
    </w:r>
    <w:r>
      <w:rPr>
        <w:rFonts w:ascii="Cambria" w:eastAsia="Cambria" w:hAnsi="Cambria" w:cs="Cambria"/>
        <w:b/>
        <w:color w:val="000000"/>
        <w:sz w:val="22"/>
        <w:szCs w:val="22"/>
      </w:rPr>
      <w:fldChar w:fldCharType="begin"/>
    </w:r>
    <w:r>
      <w:rPr>
        <w:rFonts w:ascii="Cambria" w:eastAsia="Cambria" w:hAnsi="Cambria" w:cs="Cambria"/>
        <w:b/>
        <w:color w:val="000000"/>
        <w:sz w:val="22"/>
        <w:szCs w:val="22"/>
      </w:rPr>
      <w:instrText>NUMPAGES</w:instrText>
    </w:r>
    <w:r>
      <w:rPr>
        <w:rFonts w:ascii="Cambria" w:eastAsia="Cambria" w:hAnsi="Cambria" w:cs="Cambria"/>
        <w:b/>
        <w:color w:val="000000"/>
        <w:sz w:val="22"/>
        <w:szCs w:val="22"/>
      </w:rPr>
      <w:fldChar w:fldCharType="separate"/>
    </w:r>
    <w:r w:rsidR="00C02E2A">
      <w:rPr>
        <w:rFonts w:ascii="Cambria" w:eastAsia="Cambria" w:hAnsi="Cambria" w:cs="Cambria"/>
        <w:b/>
        <w:noProof/>
        <w:color w:val="000000"/>
        <w:sz w:val="22"/>
        <w:szCs w:val="22"/>
      </w:rPr>
      <w:t>2</w:t>
    </w:r>
    <w:r>
      <w:rPr>
        <w:rFonts w:ascii="Cambria" w:eastAsia="Cambria" w:hAnsi="Cambria" w:cs="Cambria"/>
        <w:b/>
        <w:color w:val="000000"/>
        <w:sz w:val="22"/>
        <w:szCs w:val="22"/>
      </w:rPr>
      <w:fldChar w:fldCharType="end"/>
    </w:r>
  </w:p>
  <w:p w14:paraId="00000136" w14:textId="77777777" w:rsidR="00FE06ED" w:rsidRDefault="00FE06ED">
    <w:pPr>
      <w:pBdr>
        <w:top w:val="single" w:sz="24" w:space="2" w:color="622423"/>
        <w:left w:val="nil"/>
        <w:bottom w:val="nil"/>
        <w:right w:val="nil"/>
        <w:between w:val="nil"/>
      </w:pBdr>
      <w:tabs>
        <w:tab w:val="center" w:pos="4320"/>
        <w:tab w:val="right" w:pos="9180"/>
        <w:tab w:val="left" w:pos="9270"/>
      </w:tabs>
      <w:rPr>
        <w:rFonts w:ascii="Cambria" w:eastAsia="Cambria" w:hAnsi="Cambria" w:cs="Cambri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B118" w14:textId="77777777" w:rsidR="00967A32" w:rsidRDefault="00967A32">
      <w:r>
        <w:separator/>
      </w:r>
    </w:p>
  </w:footnote>
  <w:footnote w:type="continuationSeparator" w:id="0">
    <w:p w14:paraId="48F0AF09" w14:textId="77777777" w:rsidR="00967A32" w:rsidRDefault="00967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4" w14:textId="77777777" w:rsidR="00FE06ED" w:rsidRDefault="00FE06ED">
    <w:pPr>
      <w:tabs>
        <w:tab w:val="left" w:pos="-720"/>
        <w:tab w:val="left" w:pos="0"/>
        <w:tab w:val="left" w:pos="1066"/>
        <w:tab w:val="left" w:pos="1512"/>
        <w:tab w:val="left" w:pos="1858"/>
        <w:tab w:val="left" w:pos="2333"/>
        <w:tab w:val="left" w:pos="2938"/>
        <w:tab w:val="left" w:pos="3341"/>
      </w:tabs>
      <w:ind w:left="720" w:right="720"/>
      <w:jc w:val="center"/>
      <w:rPr>
        <w:rFonts w:ascii="Cambria" w:eastAsia="Cambria" w:hAnsi="Cambria" w:cs="Cambri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08C3"/>
    <w:multiLevelType w:val="multilevel"/>
    <w:tmpl w:val="93F23C54"/>
    <w:lvl w:ilvl="0">
      <w:start w:val="1"/>
      <w:numFmt w:val="decimal"/>
      <w:lvlText w:val="%1."/>
      <w:lvlJc w:val="left"/>
      <w:pPr>
        <w:ind w:left="990" w:hanging="360"/>
      </w:pPr>
      <w:rPr>
        <w:u w:val="none"/>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0B625143"/>
    <w:multiLevelType w:val="multilevel"/>
    <w:tmpl w:val="79540C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E324DD8"/>
    <w:multiLevelType w:val="multilevel"/>
    <w:tmpl w:val="286AC29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55F5CAA"/>
    <w:multiLevelType w:val="multilevel"/>
    <w:tmpl w:val="74206440"/>
    <w:lvl w:ilvl="0">
      <w:start w:val="2"/>
      <w:numFmt w:val="decimal"/>
      <w:lvlText w:val="%1."/>
      <w:lvlJc w:val="left"/>
      <w:pPr>
        <w:ind w:left="1440" w:hanging="360"/>
      </w:pPr>
      <w:rPr>
        <w:b/>
      </w:rPr>
    </w:lvl>
    <w:lvl w:ilvl="1">
      <w:start w:val="1"/>
      <w:numFmt w:val="lowerLetter"/>
      <w:lvlText w:val="%2)"/>
      <w:lvlJc w:val="left"/>
      <w:pPr>
        <w:ind w:left="2160" w:hanging="360"/>
      </w:pPr>
      <w:rPr>
        <w:rFonts w:ascii="Cambria" w:eastAsia="Cambria" w:hAnsi="Cambria" w:cs="Cambria"/>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C09217B"/>
    <w:multiLevelType w:val="multilevel"/>
    <w:tmpl w:val="34BA1FEC"/>
    <w:lvl w:ilvl="0">
      <w:start w:val="1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9DA2B7F"/>
    <w:multiLevelType w:val="multilevel"/>
    <w:tmpl w:val="D51403EE"/>
    <w:lvl w:ilvl="0">
      <w:start w:val="1"/>
      <w:numFmt w:val="decimal"/>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5CE20CA"/>
    <w:multiLevelType w:val="multilevel"/>
    <w:tmpl w:val="1FBAAD44"/>
    <w:lvl w:ilvl="0">
      <w:start w:val="1"/>
      <w:numFmt w:val="decimal"/>
      <w:pStyle w:val="LicenseHeading1"/>
      <w:lvlText w:val="%1."/>
      <w:lvlJc w:val="left"/>
      <w:pPr>
        <w:tabs>
          <w:tab w:val="num" w:pos="720"/>
        </w:tabs>
        <w:ind w:left="720" w:hanging="720"/>
      </w:pPr>
    </w:lvl>
    <w:lvl w:ilvl="1">
      <w:start w:val="1"/>
      <w:numFmt w:val="decimal"/>
      <w:pStyle w:val="LicenseHeading2"/>
      <w:lvlText w:val="%2."/>
      <w:lvlJc w:val="left"/>
      <w:pPr>
        <w:tabs>
          <w:tab w:val="num" w:pos="1440"/>
        </w:tabs>
        <w:ind w:left="1440" w:hanging="720"/>
      </w:pPr>
    </w:lvl>
    <w:lvl w:ilvl="2">
      <w:start w:val="1"/>
      <w:numFmt w:val="decimal"/>
      <w:pStyle w:val="License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9E1C2E"/>
    <w:multiLevelType w:val="multilevel"/>
    <w:tmpl w:val="6DD031D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487D8F"/>
    <w:multiLevelType w:val="multilevel"/>
    <w:tmpl w:val="36EAF5F8"/>
    <w:lvl w:ilvl="0">
      <w:start w:val="3"/>
      <w:numFmt w:val="decimal"/>
      <w:lvlText w:val="%1."/>
      <w:lvlJc w:val="left"/>
      <w:pPr>
        <w:ind w:left="144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873C4C"/>
    <w:multiLevelType w:val="multilevel"/>
    <w:tmpl w:val="D6306A40"/>
    <w:lvl w:ilvl="0">
      <w:start w:val="3"/>
      <w:numFmt w:val="decimal"/>
      <w:lvlText w:val="%1."/>
      <w:lvlJc w:val="left"/>
      <w:pPr>
        <w:ind w:left="144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C870BD"/>
    <w:multiLevelType w:val="multilevel"/>
    <w:tmpl w:val="B5668B8C"/>
    <w:lvl w:ilvl="0">
      <w:start w:val="2"/>
      <w:numFmt w:val="decimal"/>
      <w:lvlText w:val="%1."/>
      <w:lvlJc w:val="left"/>
      <w:pPr>
        <w:ind w:left="1440" w:hanging="360"/>
      </w:pPr>
      <w:rPr>
        <w:b/>
      </w:rPr>
    </w:lvl>
    <w:lvl w:ilvl="1">
      <w:start w:val="1"/>
      <w:numFmt w:val="lowerLetter"/>
      <w:lvlText w:val="%2)"/>
      <w:lvlJc w:val="left"/>
      <w:pPr>
        <w:ind w:left="2160" w:hanging="360"/>
      </w:pPr>
      <w:rPr>
        <w:rFonts w:ascii="Cambria" w:eastAsia="Cambria" w:hAnsi="Cambria" w:cs="Cambria"/>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496193380">
    <w:abstractNumId w:val="9"/>
  </w:num>
  <w:num w:numId="2" w16cid:durableId="698551295">
    <w:abstractNumId w:val="2"/>
  </w:num>
  <w:num w:numId="3" w16cid:durableId="688220609">
    <w:abstractNumId w:val="7"/>
  </w:num>
  <w:num w:numId="4" w16cid:durableId="1844584628">
    <w:abstractNumId w:val="4"/>
  </w:num>
  <w:num w:numId="5" w16cid:durableId="1854105842">
    <w:abstractNumId w:val="0"/>
  </w:num>
  <w:num w:numId="6" w16cid:durableId="1880973044">
    <w:abstractNumId w:val="1"/>
  </w:num>
  <w:num w:numId="7" w16cid:durableId="819008">
    <w:abstractNumId w:val="5"/>
  </w:num>
  <w:num w:numId="8" w16cid:durableId="365524888">
    <w:abstractNumId w:val="10"/>
  </w:num>
  <w:num w:numId="9" w16cid:durableId="1196968751">
    <w:abstractNumId w:val="6"/>
  </w:num>
  <w:num w:numId="10" w16cid:durableId="1296057330">
    <w:abstractNumId w:val="8"/>
  </w:num>
  <w:num w:numId="11" w16cid:durableId="787357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readOnly" w:formatting="1" w:enforcement="1" w:cryptProviderType="rsaAES" w:cryptAlgorithmClass="hash" w:cryptAlgorithmType="typeAny" w:cryptAlgorithmSid="14" w:cryptSpinCount="100000" w:hash="pzkim7MRmkdsk6bBr696Pw4og1GsAPLFPEl/MIlqGEvl/S9+u4A8oSZVRUy+pqpTVTbwV6PZoCef6O7OichltQ==" w:salt="Yu42kOtBKgH24u1lmJ0F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ED"/>
    <w:rsid w:val="00006994"/>
    <w:rsid w:val="00051348"/>
    <w:rsid w:val="00196D67"/>
    <w:rsid w:val="001A5E91"/>
    <w:rsid w:val="003C368A"/>
    <w:rsid w:val="00474FAE"/>
    <w:rsid w:val="00597796"/>
    <w:rsid w:val="005D3C32"/>
    <w:rsid w:val="00654879"/>
    <w:rsid w:val="0067406F"/>
    <w:rsid w:val="006D695A"/>
    <w:rsid w:val="00785C05"/>
    <w:rsid w:val="007B3BD4"/>
    <w:rsid w:val="007F5449"/>
    <w:rsid w:val="00855B90"/>
    <w:rsid w:val="00967A32"/>
    <w:rsid w:val="00973FE6"/>
    <w:rsid w:val="00B42A62"/>
    <w:rsid w:val="00C02E2A"/>
    <w:rsid w:val="00C13DC5"/>
    <w:rsid w:val="00D548F2"/>
    <w:rsid w:val="00E953B3"/>
    <w:rsid w:val="00EC5C69"/>
    <w:rsid w:val="00FE06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CCF2"/>
  <w15:docId w15:val="{377E5CCC-E6D8-46CF-9E00-BEC1C989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F78"/>
    <w:rPr>
      <w:rFonts w:ascii="TmsRmn 12pt" w:hAnsi="TmsRmn 12p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semiHidden/>
    <w:rsid w:val="008A6F78"/>
  </w:style>
  <w:style w:type="character" w:styleId="EndnoteReference">
    <w:name w:val="endnote reference"/>
    <w:semiHidden/>
    <w:rsid w:val="008A6F78"/>
    <w:rPr>
      <w:vertAlign w:val="superscript"/>
    </w:rPr>
  </w:style>
  <w:style w:type="paragraph" w:styleId="FootnoteText">
    <w:name w:val="footnote text"/>
    <w:basedOn w:val="Normal"/>
    <w:semiHidden/>
    <w:rsid w:val="008A6F78"/>
  </w:style>
  <w:style w:type="character" w:styleId="FootnoteReference">
    <w:name w:val="footnote reference"/>
    <w:semiHidden/>
    <w:rsid w:val="008A6F78"/>
    <w:rPr>
      <w:vertAlign w:val="superscript"/>
    </w:rPr>
  </w:style>
  <w:style w:type="character" w:customStyle="1" w:styleId="Bullets">
    <w:name w:val="Bullets"/>
    <w:rsid w:val="008A6F78"/>
    <w:rPr>
      <w:rFonts w:ascii="Courier" w:hAnsi="Courier"/>
      <w:sz w:val="24"/>
    </w:rPr>
  </w:style>
  <w:style w:type="character" w:customStyle="1" w:styleId="a1">
    <w:name w:val="a1"/>
    <w:rsid w:val="008A6F78"/>
    <w:rPr>
      <w:rFonts w:ascii="TmsRmn 12pt" w:hAnsi="TmsRmn 12pt"/>
      <w:noProof w:val="0"/>
      <w:sz w:val="24"/>
      <w:lang w:val="en-US"/>
    </w:rPr>
  </w:style>
  <w:style w:type="character" w:customStyle="1" w:styleId="boldundsty">
    <w:name w:val="boldund.sty"/>
    <w:rsid w:val="008A6F78"/>
    <w:rPr>
      <w:sz w:val="24"/>
      <w:u w:val="single"/>
    </w:rPr>
  </w:style>
  <w:style w:type="character" w:customStyle="1" w:styleId="memo">
    <w:name w:val="memo."/>
    <w:rsid w:val="008A6F78"/>
    <w:rPr>
      <w:sz w:val="24"/>
      <w:u w:val="none"/>
    </w:rPr>
  </w:style>
  <w:style w:type="character" w:customStyle="1" w:styleId="HELV14">
    <w:name w:val="HELV 14"/>
    <w:rsid w:val="008A6F78"/>
    <w:rPr>
      <w:rFonts w:ascii="Modern No. 20" w:hAnsi="Modern No. 20"/>
      <w:noProof w:val="0"/>
      <w:sz w:val="26"/>
      <w:lang w:val="en-US"/>
    </w:rPr>
  </w:style>
  <w:style w:type="character" w:customStyle="1" w:styleId="Helv06B">
    <w:name w:val="Helv 06 B"/>
    <w:rsid w:val="008A6F78"/>
    <w:rPr>
      <w:rFonts w:ascii="Modern No. 20" w:hAnsi="Modern No. 20"/>
      <w:b/>
      <w:noProof w:val="0"/>
      <w:sz w:val="12"/>
      <w:lang w:val="en-US"/>
    </w:rPr>
  </w:style>
  <w:style w:type="character" w:customStyle="1" w:styleId="Courier10">
    <w:name w:val="Courier 10"/>
    <w:rsid w:val="008A6F78"/>
    <w:rPr>
      <w:rFonts w:ascii="Palace Script MT" w:hAnsi="Palace Script MT"/>
      <w:noProof w:val="0"/>
      <w:sz w:val="20"/>
      <w:lang w:val="en-US"/>
    </w:rPr>
  </w:style>
  <w:style w:type="character" w:customStyle="1" w:styleId="Courier10B">
    <w:name w:val="Courier 10 B"/>
    <w:rsid w:val="008A6F78"/>
    <w:rPr>
      <w:rFonts w:ascii="Palace Script MT" w:hAnsi="Palace Script MT"/>
      <w:b/>
      <w:noProof w:val="0"/>
      <w:sz w:val="20"/>
      <w:lang w:val="en-US"/>
    </w:rPr>
  </w:style>
  <w:style w:type="character" w:customStyle="1" w:styleId="Helv06">
    <w:name w:val="Helv 06"/>
    <w:rsid w:val="008A6F78"/>
    <w:rPr>
      <w:rFonts w:ascii="Modern No. 20" w:hAnsi="Modern No. 20"/>
      <w:noProof w:val="0"/>
      <w:sz w:val="12"/>
      <w:lang w:val="en-US"/>
    </w:rPr>
  </w:style>
  <w:style w:type="character" w:customStyle="1" w:styleId="Helv06I">
    <w:name w:val="Helv 06 I"/>
    <w:rsid w:val="008A6F78"/>
    <w:rPr>
      <w:rFonts w:ascii="Modern No. 20" w:hAnsi="Modern No. 20"/>
      <w:i/>
      <w:noProof w:val="0"/>
      <w:sz w:val="12"/>
      <w:lang w:val="en-US"/>
    </w:rPr>
  </w:style>
  <w:style w:type="character" w:customStyle="1" w:styleId="Helv08">
    <w:name w:val="Helv 08"/>
    <w:rsid w:val="008A6F78"/>
    <w:rPr>
      <w:rFonts w:ascii="Modern No. 20" w:hAnsi="Modern No. 20"/>
      <w:noProof w:val="0"/>
      <w:sz w:val="16"/>
      <w:lang w:val="en-US"/>
    </w:rPr>
  </w:style>
  <w:style w:type="character" w:customStyle="1" w:styleId="Helv08I">
    <w:name w:val="Helv 08 I"/>
    <w:rsid w:val="008A6F78"/>
    <w:rPr>
      <w:rFonts w:ascii="Modern No. 20" w:hAnsi="Modern No. 20"/>
      <w:i/>
      <w:noProof w:val="0"/>
      <w:sz w:val="16"/>
      <w:lang w:val="en-US"/>
    </w:rPr>
  </w:style>
  <w:style w:type="character" w:customStyle="1" w:styleId="Helv08B">
    <w:name w:val="Helv 08 B"/>
    <w:rsid w:val="008A6F78"/>
    <w:rPr>
      <w:rFonts w:ascii="Modern No. 20" w:hAnsi="Modern No. 20"/>
      <w:b/>
      <w:noProof w:val="0"/>
      <w:sz w:val="12"/>
      <w:lang w:val="en-US"/>
    </w:rPr>
  </w:style>
  <w:style w:type="character" w:customStyle="1" w:styleId="Helv10">
    <w:name w:val="Helv 10"/>
    <w:rsid w:val="008A6F78"/>
    <w:rPr>
      <w:rFonts w:ascii="Modern No. 20" w:hAnsi="Modern No. 20"/>
      <w:noProof w:val="0"/>
      <w:sz w:val="20"/>
      <w:lang w:val="en-US"/>
    </w:rPr>
  </w:style>
  <w:style w:type="character" w:customStyle="1" w:styleId="Helv12">
    <w:name w:val="Helv 12"/>
    <w:rsid w:val="008A6F78"/>
    <w:rPr>
      <w:rFonts w:ascii="Modern No. 20" w:hAnsi="Modern No. 20"/>
      <w:noProof w:val="0"/>
      <w:sz w:val="24"/>
      <w:lang w:val="en-US"/>
    </w:rPr>
  </w:style>
  <w:style w:type="character" w:customStyle="1" w:styleId="Helv10B">
    <w:name w:val="Helv 10 B"/>
    <w:rsid w:val="008A6F78"/>
    <w:rPr>
      <w:rFonts w:ascii="Modern No. 20" w:hAnsi="Modern No. 20"/>
      <w:b/>
      <w:noProof w:val="0"/>
      <w:sz w:val="20"/>
      <w:lang w:val="en-US"/>
    </w:rPr>
  </w:style>
  <w:style w:type="character" w:customStyle="1" w:styleId="Helv10I">
    <w:name w:val="Helv 10 I"/>
    <w:rsid w:val="008A6F78"/>
    <w:rPr>
      <w:rFonts w:ascii="Modern No. 20" w:hAnsi="Modern No. 20"/>
      <w:i/>
      <w:noProof w:val="0"/>
      <w:sz w:val="20"/>
      <w:lang w:val="en-US"/>
    </w:rPr>
  </w:style>
  <w:style w:type="character" w:customStyle="1" w:styleId="Helv14Ba">
    <w:name w:val="Helv 14 Ba"/>
    <w:rsid w:val="008A6F78"/>
    <w:rPr>
      <w:rFonts w:ascii="Modern No. 20" w:hAnsi="Modern No. 20"/>
      <w:b/>
      <w:noProof w:val="0"/>
      <w:sz w:val="26"/>
      <w:lang w:val="en-US"/>
    </w:rPr>
  </w:style>
  <w:style w:type="character" w:customStyle="1" w:styleId="Helv12B">
    <w:name w:val="Helv 12 B"/>
    <w:rsid w:val="008A6F78"/>
    <w:rPr>
      <w:rFonts w:ascii="Modern No. 20" w:hAnsi="Modern No. 20"/>
      <w:b/>
      <w:noProof w:val="0"/>
      <w:sz w:val="24"/>
      <w:lang w:val="en-US"/>
    </w:rPr>
  </w:style>
  <w:style w:type="character" w:customStyle="1" w:styleId="Helv12I">
    <w:name w:val="Helv 12 I"/>
    <w:rsid w:val="008A6F78"/>
    <w:rPr>
      <w:rFonts w:ascii="Modern No. 20" w:hAnsi="Modern No. 20"/>
      <w:i/>
      <w:noProof w:val="0"/>
      <w:sz w:val="24"/>
      <w:lang w:val="en-US"/>
    </w:rPr>
  </w:style>
  <w:style w:type="character" w:customStyle="1" w:styleId="Helv14Ia">
    <w:name w:val="Helv 14 Ia"/>
    <w:rsid w:val="008A6F78"/>
    <w:rPr>
      <w:rFonts w:ascii="Modern No. 20" w:hAnsi="Modern No. 20"/>
      <w:i/>
      <w:noProof w:val="0"/>
      <w:sz w:val="26"/>
      <w:lang w:val="en-US"/>
    </w:rPr>
  </w:style>
  <w:style w:type="character" w:customStyle="1" w:styleId="Helv18B">
    <w:name w:val="Helv 18 B"/>
    <w:rsid w:val="008A6F78"/>
    <w:rPr>
      <w:rFonts w:ascii="Modern No. 20" w:hAnsi="Modern No. 20"/>
      <w:b/>
      <w:noProof w:val="0"/>
      <w:sz w:val="34"/>
      <w:lang w:val="en-US"/>
    </w:rPr>
  </w:style>
  <w:style w:type="character" w:customStyle="1" w:styleId="Helv30Bb">
    <w:name w:val="Helv 30 Bb"/>
    <w:rsid w:val="008A6F78"/>
    <w:rPr>
      <w:rFonts w:ascii="Modern No. 20" w:hAnsi="Modern No. 20"/>
      <w:b/>
      <w:noProof w:val="0"/>
      <w:sz w:val="58"/>
      <w:lang w:val="en-US"/>
    </w:rPr>
  </w:style>
  <w:style w:type="character" w:customStyle="1" w:styleId="TMSRMN06B">
    <w:name w:val="TMS RMN 06 B"/>
    <w:rsid w:val="008A6F78"/>
    <w:rPr>
      <w:rFonts w:ascii="Footlight MT Light" w:hAnsi="Footlight MT Light"/>
      <w:b/>
      <w:noProof w:val="0"/>
      <w:sz w:val="12"/>
      <w:lang w:val="en-US"/>
    </w:rPr>
  </w:style>
  <w:style w:type="character" w:customStyle="1" w:styleId="Helv24Ba">
    <w:name w:val="Helv 24 Ba"/>
    <w:rsid w:val="008A6F78"/>
    <w:rPr>
      <w:rFonts w:ascii="Modern No. 20" w:hAnsi="Modern No. 20"/>
      <w:b/>
      <w:noProof w:val="0"/>
      <w:sz w:val="46"/>
      <w:lang w:val="en-US"/>
    </w:rPr>
  </w:style>
  <w:style w:type="character" w:customStyle="1" w:styleId="TMSRMN06">
    <w:name w:val="TMS RMN 06"/>
    <w:rsid w:val="008A6F78"/>
    <w:rPr>
      <w:rFonts w:ascii="Footlight MT Light" w:hAnsi="Footlight MT Light"/>
      <w:noProof w:val="0"/>
      <w:sz w:val="12"/>
      <w:lang w:val="en-US"/>
    </w:rPr>
  </w:style>
  <w:style w:type="character" w:customStyle="1" w:styleId="TMSRMN06I">
    <w:name w:val="TMS RMN 06 I"/>
    <w:rsid w:val="008A6F78"/>
    <w:rPr>
      <w:rFonts w:ascii="Footlight MT Light" w:hAnsi="Footlight MT Light"/>
      <w:i/>
      <w:sz w:val="12"/>
    </w:rPr>
  </w:style>
  <w:style w:type="character" w:customStyle="1" w:styleId="TMSRMN08">
    <w:name w:val="TMS RMN 08"/>
    <w:rsid w:val="008A6F78"/>
    <w:rPr>
      <w:rFonts w:ascii="Footlight MT Light" w:hAnsi="Footlight MT Light"/>
      <w:noProof w:val="0"/>
      <w:sz w:val="16"/>
      <w:lang w:val="en-US"/>
    </w:rPr>
  </w:style>
  <w:style w:type="character" w:customStyle="1" w:styleId="TMSRMN08B">
    <w:name w:val="TMS RMN 08 B"/>
    <w:rsid w:val="008A6F78"/>
    <w:rPr>
      <w:rFonts w:ascii="Footlight MT Light" w:hAnsi="Footlight MT Light"/>
      <w:b/>
      <w:noProof w:val="0"/>
      <w:sz w:val="16"/>
      <w:lang w:val="en-US"/>
    </w:rPr>
  </w:style>
  <w:style w:type="character" w:customStyle="1" w:styleId="TMSRMN08I">
    <w:name w:val="TMS RMN 08 I"/>
    <w:rsid w:val="008A6F78"/>
    <w:rPr>
      <w:rFonts w:ascii="Footlight MT Light" w:hAnsi="Footlight MT Light"/>
      <w:i/>
      <w:noProof w:val="0"/>
      <w:sz w:val="16"/>
      <w:lang w:val="en-US"/>
    </w:rPr>
  </w:style>
  <w:style w:type="character" w:customStyle="1" w:styleId="TMSRMN10">
    <w:name w:val="TMS RMN 10"/>
    <w:rsid w:val="008A6F78"/>
    <w:rPr>
      <w:rFonts w:ascii="Footlight MT Light" w:hAnsi="Footlight MT Light"/>
      <w:noProof w:val="0"/>
      <w:sz w:val="20"/>
      <w:lang w:val="en-US"/>
    </w:rPr>
  </w:style>
  <w:style w:type="character" w:customStyle="1" w:styleId="TMSRMN10B">
    <w:name w:val="TMS RMN 10 B"/>
    <w:rsid w:val="008A6F78"/>
    <w:rPr>
      <w:rFonts w:ascii="Footlight MT Light" w:hAnsi="Footlight MT Light"/>
      <w:b/>
      <w:noProof w:val="0"/>
      <w:sz w:val="20"/>
      <w:lang w:val="en-US"/>
    </w:rPr>
  </w:style>
  <w:style w:type="character" w:customStyle="1" w:styleId="TMSRMN10I">
    <w:name w:val="TMS RMN 10 I"/>
    <w:rsid w:val="008A6F78"/>
    <w:rPr>
      <w:rFonts w:ascii="Footlight MT Light" w:hAnsi="Footlight MT Light"/>
      <w:i/>
      <w:noProof w:val="0"/>
      <w:sz w:val="20"/>
      <w:lang w:val="en-US"/>
    </w:rPr>
  </w:style>
  <w:style w:type="character" w:customStyle="1" w:styleId="TMSRMN12">
    <w:name w:val="TMS RMN 12"/>
    <w:rsid w:val="008A6F78"/>
    <w:rPr>
      <w:rFonts w:ascii="Footlight MT Light" w:hAnsi="Footlight MT Light"/>
      <w:noProof w:val="0"/>
      <w:sz w:val="24"/>
      <w:lang w:val="en-US"/>
    </w:rPr>
  </w:style>
  <w:style w:type="character" w:customStyle="1" w:styleId="TMSRMN12B">
    <w:name w:val="TMS RMN 12 B"/>
    <w:rsid w:val="008A6F78"/>
    <w:rPr>
      <w:rFonts w:ascii="Footlight MT Light" w:hAnsi="Footlight MT Light"/>
      <w:b/>
      <w:noProof w:val="0"/>
      <w:sz w:val="24"/>
      <w:lang w:val="en-US"/>
    </w:rPr>
  </w:style>
  <w:style w:type="character" w:customStyle="1" w:styleId="TMSRMN12I">
    <w:name w:val="TMS RMN 12 I"/>
    <w:rsid w:val="008A6F78"/>
    <w:rPr>
      <w:rFonts w:ascii="Footlight MT Light" w:hAnsi="Footlight MT Light"/>
      <w:i/>
      <w:noProof w:val="0"/>
      <w:sz w:val="24"/>
      <w:lang w:val="en-US"/>
    </w:rPr>
  </w:style>
  <w:style w:type="character" w:customStyle="1" w:styleId="TMSRMN30Ba">
    <w:name w:val="TMS RMN 30 Ba"/>
    <w:rsid w:val="008A6F78"/>
    <w:rPr>
      <w:rFonts w:ascii="Footlight MT Light" w:hAnsi="Footlight MT Light"/>
      <w:b/>
      <w:noProof w:val="0"/>
      <w:sz w:val="58"/>
      <w:lang w:val="en-US"/>
    </w:rPr>
  </w:style>
  <w:style w:type="character" w:customStyle="1" w:styleId="TMSRMN24Ba">
    <w:name w:val="TMS RMN 24 Ba"/>
    <w:rsid w:val="008A6F78"/>
    <w:rPr>
      <w:rFonts w:ascii="Footlight MT Light" w:hAnsi="Footlight MT Light"/>
      <w:b/>
      <w:noProof w:val="0"/>
      <w:sz w:val="46"/>
      <w:lang w:val="en-US"/>
    </w:rPr>
  </w:style>
  <w:style w:type="character" w:customStyle="1" w:styleId="TMSRMN14a">
    <w:name w:val="TMS RMN 14a"/>
    <w:rsid w:val="008A6F78"/>
    <w:rPr>
      <w:rFonts w:ascii="Footlight MT Light" w:hAnsi="Footlight MT Light"/>
      <w:noProof w:val="0"/>
      <w:sz w:val="28"/>
      <w:lang w:val="en-US"/>
    </w:rPr>
  </w:style>
  <w:style w:type="character" w:customStyle="1" w:styleId="TMSRMN14Bb">
    <w:name w:val="TMS RMN 14 Bb"/>
    <w:rsid w:val="008A6F78"/>
    <w:rPr>
      <w:rFonts w:ascii="Footlight MT Light" w:hAnsi="Footlight MT Light"/>
      <w:b/>
      <w:noProof w:val="0"/>
      <w:sz w:val="28"/>
      <w:lang w:val="en-US"/>
    </w:rPr>
  </w:style>
  <w:style w:type="character" w:customStyle="1" w:styleId="TMSRMN18B">
    <w:name w:val="TMS RMN 18 B"/>
    <w:rsid w:val="008A6F78"/>
    <w:rPr>
      <w:rFonts w:ascii="Footlight MT Light" w:hAnsi="Footlight MT Light"/>
      <w:b/>
      <w:noProof w:val="0"/>
      <w:sz w:val="36"/>
      <w:lang w:val="en-US"/>
    </w:rPr>
  </w:style>
  <w:style w:type="character" w:customStyle="1" w:styleId="TMSRMN14Ia">
    <w:name w:val="TMS RMN 14 Ia"/>
    <w:rsid w:val="008A6F78"/>
    <w:rPr>
      <w:rFonts w:ascii="Footlight MT Light" w:hAnsi="Footlight MT Light"/>
      <w:i/>
      <w:noProof w:val="0"/>
      <w:sz w:val="28"/>
      <w:lang w:val="en-US"/>
    </w:rPr>
  </w:style>
  <w:style w:type="character" w:customStyle="1" w:styleId="test">
    <w:name w:val="test"/>
    <w:rsid w:val="008A6F78"/>
    <w:rPr>
      <w:rFonts w:ascii="Modern No. 20" w:hAnsi="Modern No. 20"/>
      <w:b/>
      <w:noProof w:val="0"/>
      <w:sz w:val="46"/>
      <w:lang w:val="en-US"/>
    </w:rPr>
  </w:style>
  <w:style w:type="paragraph" w:styleId="TOC1">
    <w:name w:val="toc 1"/>
    <w:basedOn w:val="Normal"/>
    <w:next w:val="Normal"/>
    <w:semiHidden/>
    <w:rsid w:val="008A6F78"/>
    <w:pPr>
      <w:tabs>
        <w:tab w:val="right" w:leader="dot" w:pos="9360"/>
      </w:tabs>
      <w:suppressAutoHyphens/>
      <w:spacing w:before="480"/>
      <w:ind w:left="720" w:right="720" w:hanging="720"/>
    </w:pPr>
  </w:style>
  <w:style w:type="paragraph" w:styleId="TOC2">
    <w:name w:val="toc 2"/>
    <w:basedOn w:val="Normal"/>
    <w:next w:val="Normal"/>
    <w:semiHidden/>
    <w:rsid w:val="008A6F78"/>
    <w:pPr>
      <w:tabs>
        <w:tab w:val="right" w:leader="dot" w:pos="9360"/>
      </w:tabs>
      <w:suppressAutoHyphens/>
      <w:ind w:left="1440" w:right="720" w:hanging="720"/>
    </w:pPr>
  </w:style>
  <w:style w:type="paragraph" w:styleId="TOC3">
    <w:name w:val="toc 3"/>
    <w:basedOn w:val="Normal"/>
    <w:next w:val="Normal"/>
    <w:semiHidden/>
    <w:rsid w:val="008A6F78"/>
    <w:pPr>
      <w:tabs>
        <w:tab w:val="right" w:leader="dot" w:pos="9360"/>
      </w:tabs>
      <w:suppressAutoHyphens/>
      <w:ind w:left="2160" w:right="720" w:hanging="720"/>
    </w:pPr>
  </w:style>
  <w:style w:type="paragraph" w:styleId="TOC4">
    <w:name w:val="toc 4"/>
    <w:basedOn w:val="Normal"/>
    <w:next w:val="Normal"/>
    <w:semiHidden/>
    <w:rsid w:val="008A6F78"/>
    <w:pPr>
      <w:tabs>
        <w:tab w:val="right" w:leader="dot" w:pos="9360"/>
      </w:tabs>
      <w:suppressAutoHyphens/>
      <w:ind w:left="2880" w:right="720" w:hanging="720"/>
    </w:pPr>
  </w:style>
  <w:style w:type="paragraph" w:styleId="TOC5">
    <w:name w:val="toc 5"/>
    <w:basedOn w:val="Normal"/>
    <w:next w:val="Normal"/>
    <w:semiHidden/>
    <w:rsid w:val="008A6F78"/>
    <w:pPr>
      <w:tabs>
        <w:tab w:val="right" w:leader="dot" w:pos="9360"/>
      </w:tabs>
      <w:suppressAutoHyphens/>
      <w:ind w:left="3600" w:right="720" w:hanging="720"/>
    </w:pPr>
  </w:style>
  <w:style w:type="paragraph" w:styleId="TOC6">
    <w:name w:val="toc 6"/>
    <w:basedOn w:val="Normal"/>
    <w:next w:val="Normal"/>
    <w:semiHidden/>
    <w:rsid w:val="008A6F78"/>
    <w:pPr>
      <w:tabs>
        <w:tab w:val="right" w:pos="9360"/>
      </w:tabs>
      <w:suppressAutoHyphens/>
      <w:ind w:left="720" w:hanging="720"/>
    </w:pPr>
  </w:style>
  <w:style w:type="paragraph" w:styleId="TOC7">
    <w:name w:val="toc 7"/>
    <w:basedOn w:val="Normal"/>
    <w:next w:val="Normal"/>
    <w:semiHidden/>
    <w:rsid w:val="008A6F78"/>
    <w:pPr>
      <w:suppressAutoHyphens/>
      <w:ind w:left="720" w:hanging="720"/>
    </w:pPr>
  </w:style>
  <w:style w:type="paragraph" w:styleId="TOC8">
    <w:name w:val="toc 8"/>
    <w:basedOn w:val="Normal"/>
    <w:next w:val="Normal"/>
    <w:semiHidden/>
    <w:rsid w:val="008A6F78"/>
    <w:pPr>
      <w:tabs>
        <w:tab w:val="right" w:pos="9360"/>
      </w:tabs>
      <w:suppressAutoHyphens/>
      <w:ind w:left="720" w:hanging="720"/>
    </w:pPr>
  </w:style>
  <w:style w:type="paragraph" w:styleId="TOC9">
    <w:name w:val="toc 9"/>
    <w:basedOn w:val="Normal"/>
    <w:next w:val="Normal"/>
    <w:semiHidden/>
    <w:rsid w:val="008A6F78"/>
    <w:pPr>
      <w:tabs>
        <w:tab w:val="right" w:leader="dot" w:pos="9360"/>
      </w:tabs>
      <w:suppressAutoHyphens/>
      <w:ind w:left="720" w:hanging="720"/>
    </w:pPr>
  </w:style>
  <w:style w:type="paragraph" w:styleId="Index1">
    <w:name w:val="index 1"/>
    <w:basedOn w:val="Normal"/>
    <w:next w:val="Normal"/>
    <w:semiHidden/>
    <w:rsid w:val="008A6F78"/>
    <w:pPr>
      <w:tabs>
        <w:tab w:val="right" w:leader="dot" w:pos="9360"/>
      </w:tabs>
      <w:suppressAutoHyphens/>
      <w:ind w:left="1440" w:right="720" w:hanging="1440"/>
    </w:pPr>
  </w:style>
  <w:style w:type="paragraph" w:styleId="Index2">
    <w:name w:val="index 2"/>
    <w:basedOn w:val="Normal"/>
    <w:next w:val="Normal"/>
    <w:semiHidden/>
    <w:rsid w:val="008A6F78"/>
    <w:pPr>
      <w:tabs>
        <w:tab w:val="right" w:leader="dot" w:pos="9360"/>
      </w:tabs>
      <w:suppressAutoHyphens/>
      <w:ind w:left="1440" w:right="720" w:hanging="720"/>
    </w:pPr>
  </w:style>
  <w:style w:type="paragraph" w:styleId="TOAHeading">
    <w:name w:val="toa heading"/>
    <w:basedOn w:val="Normal"/>
    <w:next w:val="Normal"/>
    <w:semiHidden/>
    <w:rsid w:val="008A6F78"/>
    <w:pPr>
      <w:tabs>
        <w:tab w:val="right" w:pos="9360"/>
      </w:tabs>
      <w:suppressAutoHyphens/>
    </w:pPr>
  </w:style>
  <w:style w:type="paragraph" w:styleId="Caption">
    <w:name w:val="caption"/>
    <w:basedOn w:val="Normal"/>
    <w:next w:val="Normal"/>
    <w:qFormat/>
    <w:rsid w:val="008A6F78"/>
  </w:style>
  <w:style w:type="character" w:customStyle="1" w:styleId="EquationCaption">
    <w:name w:val="_Equation Caption"/>
    <w:rsid w:val="008A6F78"/>
  </w:style>
  <w:style w:type="paragraph" w:styleId="Header">
    <w:name w:val="header"/>
    <w:basedOn w:val="Normal"/>
    <w:link w:val="HeaderChar"/>
    <w:uiPriority w:val="99"/>
    <w:rsid w:val="008A6F78"/>
    <w:pPr>
      <w:tabs>
        <w:tab w:val="center" w:pos="4320"/>
        <w:tab w:val="right" w:pos="8640"/>
      </w:tabs>
    </w:pPr>
  </w:style>
  <w:style w:type="paragraph" w:styleId="Footer">
    <w:name w:val="footer"/>
    <w:basedOn w:val="Normal"/>
    <w:link w:val="FooterChar"/>
    <w:uiPriority w:val="99"/>
    <w:rsid w:val="00EB4FDA"/>
    <w:pPr>
      <w:pBdr>
        <w:top w:val="thinThickSmallGap" w:sz="24" w:space="2" w:color="622423"/>
      </w:pBdr>
      <w:tabs>
        <w:tab w:val="center" w:pos="4320"/>
        <w:tab w:val="right" w:pos="9180"/>
        <w:tab w:val="left" w:pos="9270"/>
      </w:tabs>
    </w:pPr>
    <w:rPr>
      <w:rFonts w:ascii="Cambria" w:hAnsi="Cambria"/>
      <w:sz w:val="22"/>
      <w:szCs w:val="22"/>
    </w:rPr>
  </w:style>
  <w:style w:type="paragraph" w:styleId="BalloonText">
    <w:name w:val="Balloon Text"/>
    <w:basedOn w:val="Normal"/>
    <w:semiHidden/>
    <w:rsid w:val="00B31AF4"/>
    <w:rPr>
      <w:rFonts w:ascii="Tahoma" w:hAnsi="Tahoma" w:cs="Tahoma"/>
      <w:sz w:val="16"/>
      <w:szCs w:val="16"/>
    </w:rPr>
  </w:style>
  <w:style w:type="character" w:styleId="CommentReference">
    <w:name w:val="annotation reference"/>
    <w:uiPriority w:val="99"/>
    <w:semiHidden/>
    <w:rsid w:val="00A54F29"/>
    <w:rPr>
      <w:sz w:val="16"/>
      <w:szCs w:val="16"/>
    </w:rPr>
  </w:style>
  <w:style w:type="paragraph" w:styleId="CommentText">
    <w:name w:val="annotation text"/>
    <w:basedOn w:val="Normal"/>
    <w:link w:val="CommentTextChar"/>
    <w:uiPriority w:val="99"/>
    <w:rsid w:val="00A54F29"/>
    <w:rPr>
      <w:rFonts w:ascii="Times New Roman" w:hAnsi="Times New Roman"/>
      <w:sz w:val="20"/>
    </w:rPr>
  </w:style>
  <w:style w:type="paragraph" w:styleId="CommentSubject">
    <w:name w:val="annotation subject"/>
    <w:basedOn w:val="CommentText"/>
    <w:next w:val="CommentText"/>
    <w:semiHidden/>
    <w:rsid w:val="00FB73D9"/>
    <w:rPr>
      <w:rFonts w:ascii="TmsRmn 12pt" w:hAnsi="TmsRmn 12pt"/>
      <w:b/>
      <w:bCs/>
    </w:rPr>
  </w:style>
  <w:style w:type="character" w:styleId="PageNumber">
    <w:name w:val="page number"/>
    <w:basedOn w:val="DefaultParagraphFont"/>
    <w:rsid w:val="00475814"/>
  </w:style>
  <w:style w:type="paragraph" w:styleId="Revision">
    <w:name w:val="Revision"/>
    <w:hidden/>
    <w:uiPriority w:val="99"/>
    <w:semiHidden/>
    <w:rsid w:val="00E107C7"/>
    <w:rPr>
      <w:rFonts w:ascii="TmsRmn 12pt" w:hAnsi="TmsRmn 12pt"/>
    </w:rPr>
  </w:style>
  <w:style w:type="character" w:customStyle="1" w:styleId="HeaderChar">
    <w:name w:val="Header Char"/>
    <w:link w:val="Header"/>
    <w:uiPriority w:val="99"/>
    <w:rsid w:val="00CB7574"/>
    <w:rPr>
      <w:rFonts w:ascii="TmsRmn 12pt" w:hAnsi="TmsRmn 12pt"/>
      <w:sz w:val="24"/>
    </w:rPr>
  </w:style>
  <w:style w:type="character" w:customStyle="1" w:styleId="FooterChar">
    <w:name w:val="Footer Char"/>
    <w:link w:val="Footer"/>
    <w:uiPriority w:val="99"/>
    <w:rsid w:val="00EB4FDA"/>
    <w:rPr>
      <w:rFonts w:ascii="Cambria" w:hAnsi="Cambria"/>
      <w:sz w:val="22"/>
      <w:szCs w:val="22"/>
    </w:rPr>
  </w:style>
  <w:style w:type="paragraph" w:customStyle="1" w:styleId="Default">
    <w:name w:val="Default"/>
    <w:rsid w:val="0007553B"/>
    <w:pPr>
      <w:autoSpaceDE w:val="0"/>
      <w:autoSpaceDN w:val="0"/>
      <w:adjustRightInd w:val="0"/>
    </w:pPr>
    <w:rPr>
      <w:color w:val="000000"/>
    </w:rPr>
  </w:style>
  <w:style w:type="paragraph" w:customStyle="1" w:styleId="CM15">
    <w:name w:val="CM15"/>
    <w:basedOn w:val="Default"/>
    <w:next w:val="Default"/>
    <w:uiPriority w:val="99"/>
    <w:rsid w:val="0007553B"/>
    <w:rPr>
      <w:color w:val="auto"/>
    </w:rPr>
  </w:style>
  <w:style w:type="paragraph" w:styleId="ListParagraph">
    <w:name w:val="List Paragraph"/>
    <w:basedOn w:val="Normal"/>
    <w:uiPriority w:val="99"/>
    <w:qFormat/>
    <w:rsid w:val="00F83DB8"/>
    <w:pPr>
      <w:ind w:left="720"/>
      <w:contextualSpacing/>
    </w:pPr>
  </w:style>
  <w:style w:type="table" w:styleId="TableGrid">
    <w:name w:val="Table Grid"/>
    <w:basedOn w:val="TableNormal"/>
    <w:uiPriority w:val="59"/>
    <w:rsid w:val="006C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7D70FB"/>
  </w:style>
  <w:style w:type="paragraph" w:customStyle="1" w:styleId="LicenseHeading1">
    <w:name w:val="License Heading 1"/>
    <w:basedOn w:val="Normal"/>
    <w:uiPriority w:val="99"/>
    <w:rsid w:val="000A0064"/>
    <w:pPr>
      <w:keepNext/>
      <w:numPr>
        <w:numId w:val="9"/>
      </w:numPr>
      <w:tabs>
        <w:tab w:val="num" w:pos="0"/>
      </w:tabs>
      <w:spacing w:before="240" w:after="240" w:line="276" w:lineRule="auto"/>
      <w:ind w:left="360"/>
      <w:jc w:val="both"/>
    </w:pPr>
    <w:rPr>
      <w:rFonts w:ascii="Cambria" w:eastAsia="Calibri" w:hAnsi="Cambria"/>
      <w:b/>
    </w:rPr>
  </w:style>
  <w:style w:type="paragraph" w:customStyle="1" w:styleId="LicenseHeading2">
    <w:name w:val="License Heading 2"/>
    <w:basedOn w:val="Normal"/>
    <w:uiPriority w:val="99"/>
    <w:rsid w:val="000A0064"/>
    <w:pPr>
      <w:numPr>
        <w:ilvl w:val="1"/>
        <w:numId w:val="9"/>
      </w:numPr>
      <w:spacing w:after="120" w:line="276" w:lineRule="auto"/>
      <w:jc w:val="both"/>
    </w:pPr>
    <w:rPr>
      <w:rFonts w:ascii="Cambria" w:eastAsia="Calibri" w:hAnsi="Cambria"/>
    </w:rPr>
  </w:style>
  <w:style w:type="paragraph" w:customStyle="1" w:styleId="LicenseHeading3">
    <w:name w:val="License Heading 3"/>
    <w:basedOn w:val="LicenseHeading2"/>
    <w:uiPriority w:val="99"/>
    <w:rsid w:val="000A0064"/>
    <w:pPr>
      <w:numPr>
        <w:ilvl w:val="2"/>
      </w:numPr>
      <w:tabs>
        <w:tab w:val="left" w:pos="1560"/>
      </w:tabs>
    </w:pPr>
  </w:style>
  <w:style w:type="paragraph" w:styleId="NoSpacing">
    <w:name w:val="No Spacing"/>
    <w:uiPriority w:val="1"/>
    <w:qFormat/>
    <w:rsid w:val="0067005C"/>
    <w:rPr>
      <w:rFonts w:ascii="TmsRmn 12pt" w:hAnsi="TmsRmn 12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aLHle7UeX5NI5bERn36FrD2L4A==">CgMxLjAaJwoBMBIiCiAIBCocCgtBQUFCaHpieEtOURAIGgtBQUFCaHpieEtOUSL+MQoLQUFBQmh6YnhLTlESzjEKC0FBQUJoemJ4S05REgtBQUFCaHpieEtOURqlEAoJdGV4dC9odG1sEpcQVGVtcGxhdGUgTGFuZ3VhZ2UgdG8gaW5zZXJ0IGlmIGFuIElubm92YXRpb24gQ2VudGVyIGlzIGludm9sdmVkIGluIHRoZSBwcm9qZWN0OsKgPGJyPjxicj5XSEVSRUFTLCB0aGUgUHJvamVjdCBjb250ZW1wbGF0ZWQgYnkgdGhpcyBBZ3JlZW1lbnQgaXMgb2YgbXV0dWFsIGludGVyZXN0IGFuZCBiZW5lZml0IHRvIEZvdW5kYXRpb24sIFVuaXZlcnNpdHksIFRoZSBDZW50ZXIgZm9yIEludGVncmF0ZWQgRWxlY3RyaWMgRW5lcmd5IFN5c3RlbXMgKENJRUVTKSBhbmQgU3BvbnNvciwgd2lsbCBmdXJ0aGVyIHRoZSBpbnN0cnVjdGlvbmFsIGFuZCByZXNlYXJjaCBvYmplY3RpdmVzIG9mIHRoZSBGb3VuZGF0aW9uIGluIGEgbWFubmVyIGNvbnNpc3RlbnQgd2l0aCBpdHMgc3RhdHVzIGFzIGEgbm9ucHJvZml0LCB0YXgtZXhlbXB0LCBlZHVjYXRpb25hbCBpbnN0aXR1dGlvbiwgYW5kIG1heSBwcm92aWRlIGJlbmVmaXRzIGZvciBib3RoIFNwb25zb3IgYW5kIEZvdW5kYXRpb24gdGhyb3VnaCBpbnZlbnRpb25zLCBpbXByb3ZlbWVudHMsIGFuZC9vciBkaXNjb3Zlcmllcyw8YnI+PGJyPldIRVJFQVMsIHRoZSBQcm9qZWN0IGNvbnRlbXBsYXRlZCBieSB0aGlzIEFncmVlbWVudCBpcyBvZiBtdXR1YWwgaW50ZXJlc3QgYW5kIGJlbmVmaXQgdG8gRm91bmRhdGlvbiwgVW5pdmVyc2l0eSwgVGhlIENlbnRlciBvZiBFeGNlbGxlbmNlIGluIFdpcmVsZXNzIGFuZCBJbmZvcm1hdGlvbiBUZWNobm9sb2d5IChDRVdJVCkgYW5kIFNwb25zb3IsIHdpbGwgZnVydGhlciB0aGUgaW5zdHJ1Y3Rpb25hbCBhbmQgcmVzZWFyY2ggb2JqZWN0aXZlcyBvZiB0aGUgRm91bmRhdGlvbiBpbiBhIG1hbm5lciBjb25zaXN0ZW50IHdpdGggaXRzIHN0YXR1cyBhcyBhIG5vbnByb2ZpdCwgdGF4LWV4ZW1wdCwgZWR1Y2F0aW9uYWwgaW5zdGl0dXRpb24sIGFuZCBtYXkgcHJvdmlkZSBiZW5lZml0cyBmb3IgYm90aCBTcG9uc29yIGFuZCBGb3VuZGF0aW9uIHRocm91Z2ggaW52ZW50aW9ucywgaW1wcm92ZW1lbnRzLCBhbmQvb3IgZGlzY292ZXJpZXMsIDxicj48YnI+V0hFUkVBUywgdGhlIFByb2plY3QgY29udGVtcGxhdGVkIGJ5IHRoaXMgQWdyZWVtZW50IGlzIG9mIG11dHVhbCBpbnRlcmVzdCBhbmQgYmVuZWZpdCB0byBGb3VuZGF0aW9uLCBVbml2ZXJzaXR5LCBUaGUgQ2VudGVyIG9mIEV4Y2VsbGVuY2UgaW4gQWR2YW5jZWQgRW5lcmd5IFJlc2VhcmNoIGFuZCBUZWNobm9sb2d5IChBRVJUQykgYW5kIFNwb25zb3IsIHdpbGwgZnVydGhlciB0aGUgaW5zdHJ1Y3Rpb25hbCBhbmQgcmVzZWFyY2ggb2JqZWN0aXZlcyBvZiB0aGUgRm91bmRhdGlvbiBpbiBhIG1hbm5lciBjb25zaXN0ZW50IHdpdGggaXRzIHN0YXR1cyBhcyBhIG5vbnByb2ZpdCwgdGF4LWV4ZW1wdCwgZWR1Y2F0aW9uYWwgaW5zdGl0dXRpb24sIGFuZCBtYXkgcHJvdmlkZSBiZW5lZml0cyBmb3IgYm90aCBTcG9uc29yIGFuZCBGb3VuZGF0aW9uIHRocm91Z2ggaW52ZW50aW9ucywgaW1wcm92ZW1lbnRzLCBhbmQvb3IgZGlzY292ZXJpZXMsPGJyPjxicj5XSEVSRUFTLCBTcG9uc29yIGluIGl0cyBjb2xsYWJvcmF0aXZlIHJlbGF0aW9uc2hpcCB3aXRoIFtDZW50ZXI6IENJRUVTLCBDRVdJVCwgQUVSVENdLCBxdWFsaWZpZXMgZm9yIHNpZ25pZmljYW50IGJlbmVmaXRzLCBpLmUuIHJlZHVjZWQgaW5kaXJlY3QgY29zdCByYXRlcyBhbmQvb3IgZGlyZWN0IGZpbmFuY2lhbCBzdXBwb3J0LiBJbiBhbiBlZmZvcnQgdG8gYXNzZXNzIHRoZSBlZmZlY3RpdmVuZXNzIG9mIHRoZXNlIHByb2dyYW1zLCB1cG9uIHJlcXVlc3QsIFNwb25zb3Igc2hhbGwgYmUgcmVxdWlyZWQgdG8gcHJvdmlkZSBvbmdvaW5nIHByb2dyZXNzIHJlcG9ydHMgYW5kIHdyaXR0ZW4gZG9jdW1lbnRhdGlvbiByZWdhcmRpbmcgdGhlIGFjdHVhbCBhbmQvb3IgcHJvamVjdGVkIGVjb25vbWljIGltcGFjdCBvZiB0aGlzIFByb2plY3QgZHVyaW5nIHRoZSB0ZXJtIG9mIHRoaXMgQWdyZWVtZW50IGFuZCBmb3IgYSBwZXJpb2Qgb2YgdXAgdG8gdHdvICgyKSB5ZWFycyBwb3N0IHRlcm1pbmF0aW9uIG9yIGV4cGlyYXRpb24gb2YgdGhpcyBBZ3JlZW1lbnQ7IGFuZCKOEAoKdGV4dC9wbGFpbhL/D1RlbXBsYXRlIExhbmd1YWdlIHRvIGluc2VydCBpZiBhbiBJbm5vdmF0aW9uIENlbnRlciBpcyBpbnZvbHZlZCBpbiB0aGUgcHJvamVjdDrCoAoKV0hFUkVBUywgdGhlIFByb2plY3QgY29udGVtcGxhdGVkIGJ5IHRoaXMgQWdyZWVtZW50IGlzIG9mIG11dHVhbCBpbnRlcmVzdCBhbmQgYmVuZWZpdCB0byBGb3VuZGF0aW9uLCBVbml2ZXJzaXR5LCBUaGUgQ2VudGVyIGZvciBJbnRlZ3JhdGVkIEVsZWN0cmljIEVuZXJneSBTeXN0ZW1zIChDSUVFUykgYW5kIFNwb25zb3IsIHdpbGwgZnVydGhlciB0aGUgaW5zdHJ1Y3Rpb25hbCBhbmQgcmVzZWFyY2ggb2JqZWN0aXZlcyBvZiB0aGUgRm91bmRhdGlvbiBpbiBhIG1hbm5lciBjb25zaXN0ZW50IHdpdGggaXRzIHN0YXR1cyBhcyBhIG5vbnByb2ZpdCwgdGF4LWV4ZW1wdCwgZWR1Y2F0aW9uYWwgaW5zdGl0dXRpb24sIGFuZCBtYXkgcHJvdmlkZSBiZW5lZml0cyBmb3IgYm90aCBTcG9uc29yIGFuZCBGb3VuZGF0aW9uIHRocm91Z2ggaW52ZW50aW9ucywgaW1wcm92ZW1lbnRzLCBhbmQvb3IgZGlzY292ZXJpZXMsCgpXSEVSRUFTLCB0aGUgUHJvamVjdCBjb250ZW1wbGF0ZWQgYnkgdGhpcyBBZ3JlZW1lbnQgaXMgb2YgbXV0dWFsIGludGVyZXN0IGFuZCBiZW5lZml0IHRvIEZvdW5kYXRpb24sIFVuaXZlcnNpdHksIFRoZSBDZW50ZXIgb2YgRXhjZWxsZW5jZSBpbiBXaXJlbGVzcyBhbmQgSW5mb3JtYXRpb24gVGVjaG5vbG9neSAoQ0VXSVQpIGFuZCBTcG9uc29yLCB3aWxsIGZ1cnRoZXIgdGhlIGluc3RydWN0aW9uYWwgYW5kIHJlc2VhcmNoIG9iamVjdGl2ZXMgb2YgdGhlIEZvdW5kYXRpb24gaW4gYSBtYW5uZXIgY29uc2lzdGVudCB3aXRoIGl0cyBzdGF0dXMgYXMgYSBub25wcm9maXQsIHRheC1leGVtcHQsIGVkdWNhdGlvbmFsIGluc3RpdHV0aW9uLCBhbmQgbWF5IHByb3ZpZGUgYmVuZWZpdHMgZm9yIGJvdGggU3BvbnNvciBhbmQgRm91bmRhdGlvbiB0aHJvdWdoIGludmVudGlvbnMsIGltcHJvdmVtZW50cywgYW5kL29yIGRpc2NvdmVyaWVzLCAKCldIRVJFQVMsIHRoZSBQcm9qZWN0IGNvbnRlbXBsYXRlZCBieSB0aGlzIEFncmVlbWVudCBpcyBvZiBtdXR1YWwgaW50ZXJlc3QgYW5kIGJlbmVmaXQgdG8gRm91bmRhdGlvbiwgVW5pdmVyc2l0eSwgVGhlIENlbnRlciBvZiBFeGNlbGxlbmNlIGluIEFkdmFuY2VkIEVuZXJneSBSZXNlYXJjaCBhbmQgVGVjaG5vbG9neSAoQUVSVEMpIGFuZCBTcG9uc29yLCB3aWxsIGZ1cnRoZXIgdGhlIGluc3RydWN0aW9uYWwgYW5kIHJlc2VhcmNoIG9iamVjdGl2ZXMgb2YgdGhlIEZvdW5kYXRpb24gaW4gYSBtYW5uZXIgY29uc2lzdGVudCB3aXRoIGl0cyBzdGF0dXMgYXMgYSBub25wcm9maXQsIHRheC1leGVtcHQsIGVkdWNhdGlvbmFsIGluc3RpdHV0aW9uLCBhbmQgbWF5IHByb3ZpZGUgYmVuZWZpdHMgZm9yIGJvdGggU3BvbnNvciBhbmQgRm91bmRhdGlvbiB0aHJvdWdoIGludmVudGlvbnMsIGltcHJvdmVtZW50cywgYW5kL29yIGRpc2NvdmVyaWVzLAoKV0hFUkVBUywgU3BvbnNvciBpbiBpdHMgY29sbGFib3JhdGl2ZSByZWxhdGlvbnNoaXAgd2l0aCBbQ2VudGVyOiBDSUVFUywgQ0VXSVQsIEFFUlRDXSwgcXVhbGlmaWVzIGZvciBzaWduaWZpY2FudCBiZW5lZml0cywgaS5lLiByZWR1Y2VkIGluZGlyZWN0IGNvc3QgcmF0ZXMgYW5kL29yIGRpcmVjdCBmaW5hbmNpYWwgc3VwcG9ydC4gSW4gYW4gZWZmb3J0IHRvIGFzc2VzcyB0aGUgZWZmZWN0aXZlbmVzcyBvZiB0aGVzZSBwcm9ncmFtcywgdXBvbiByZXF1ZXN0LCBTcG9uc29yIHNoYWxsIGJlIHJlcXVpcmVkIHRvIHByb3ZpZGUgb25nb2luZyBwcm9ncmVzcyByZXBvcnRzIGFuZCB3cml0dGVuIGRvY3VtZW50YXRpb24gcmVnYXJkaW5nIHRoZSBhY3R1YWwgYW5kL29yIHByb2plY3RlZCBlY29ub21pYyBpbXBhY3Qgb2YgdGhpcyBQcm9qZWN0IGR1cmluZyB0aGUgdGVybSBvZiB0aGlzIEFncmVlbWVudCBhbmQgZm9yIGEgcGVyaW9kIG9mIHVwIHRvIHR3byAoMikgeWVhcnMgcG9zdCB0ZXJtaW5hdGlvbiBvciBleHBpcmF0aW9uIG9mIHRoaXMgQWdyZWVtZW50OyBhbmQqGyIVMTE4MDEzMDI4NjQ2MTU4MzAwOTI5KAA4ADDb6qfv7zI42+qn7+8yShUKCnRleHQvcGxhaW4SB1dIRVJFQVNaCjhzMnFvaDNsbHlyAiAAeACaAQYIABAAGACqAZoQEpcQVGVtcGxhdGUgTGFuZ3VhZ2UgdG8gaW5zZXJ0IGlmIGFuIElubm92YXRpb24gQ2VudGVyIGlzIGludm9sdmVkIGluIHRoZSBwcm9qZWN0OsKgPGJyPjxicj5XSEVSRUFTLCB0aGUgUHJvamVjdCBjb250ZW1wbGF0ZWQgYnkgdGhpcyBBZ3JlZW1lbnQgaXMgb2YgbXV0dWFsIGludGVyZXN0IGFuZCBiZW5lZml0IHRvIEZvdW5kYXRpb24sIFVuaXZlcnNpdHksIFRoZSBDZW50ZXIgZm9yIEludGVncmF0ZWQgRWxlY3RyaWMgRW5lcmd5IFN5c3RlbXMgKENJRUVTKSBhbmQgU3BvbnNvciwgd2lsbCBmdXJ0aGVyIHRoZSBpbnN0cnVjdGlvbmFsIGFuZCByZXNlYXJjaCBvYmplY3RpdmVzIG9mIHRoZSBGb3VuZGF0aW9uIGluIGEgbWFubmVyIGNvbnNpc3RlbnQgd2l0aCBpdHMgc3RhdHVzIGFzIGEgbm9ucHJvZml0LCB0YXgtZXhlbXB0LCBlZHVjYXRpb25hbCBpbnN0aXR1dGlvbiwgYW5kIG1heSBwcm92aWRlIGJlbmVmaXRzIGZvciBib3RoIFNwb25zb3IgYW5kIEZvdW5kYXRpb24gdGhyb3VnaCBpbnZlbnRpb25zLCBpbXByb3ZlbWVudHMsIGFuZC9vciBkaXNjb3Zlcmllcyw8YnI+PGJyPldIRVJFQVMsIHRoZSBQcm9qZWN0IGNvbnRlbXBsYXRlZCBieSB0aGlzIEFncmVlbWVudCBpcyBvZiBtdXR1YWwgaW50ZXJlc3QgYW5kIGJlbmVmaXQgdG8gRm91bmRhdGlvbiwgVW5pdmVyc2l0eSwgVGhlIENlbnRlciBvZiBFeGNlbGxlbmNlIGluIFdpcmVsZXNzIGFuZCBJbmZvcm1hdGlvbiBUZWNobm9sb2d5IChDRVdJVCkgYW5kIFNwb25zb3IsIHdpbGwgZnVydGhlciB0aGUgaW5zdHJ1Y3Rpb25hbCBhbmQgcmVzZWFyY2ggb2JqZWN0aXZlcyBvZiB0aGUgRm91bmRhdGlvbiBpbiBhIG1hbm5lciBjb25zaXN0ZW50IHdpdGggaXRzIHN0YXR1cyBhcyBhIG5vbnByb2ZpdCwgdGF4LWV4ZW1wdCwgZWR1Y2F0aW9uYWwgaW5zdGl0dXRpb24sIGFuZCBtYXkgcHJvdmlkZSBiZW5lZml0cyBmb3IgYm90aCBTcG9uc29yIGFuZCBGb3VuZGF0aW9uIHRocm91Z2ggaW52ZW50aW9ucywgaW1wcm92ZW1lbnRzLCBhbmQvb3IgZGlzY292ZXJpZXMsIDxicj48YnI+V0hFUkVBUywgdGhlIFByb2plY3QgY29udGVtcGxhdGVkIGJ5IHRoaXMgQWdyZWVtZW50IGlzIG9mIG11dHVhbCBpbnRlcmVzdCBhbmQgYmVuZWZpdCB0byBGb3VuZGF0aW9uLCBVbml2ZXJzaXR5LCBUaGUgQ2VudGVyIG9mIEV4Y2VsbGVuY2UgaW4gQWR2YW5jZWQgRW5lcmd5IFJlc2VhcmNoIGFuZCBUZWNobm9sb2d5IChBRVJUQykgYW5kIFNwb25zb3IsIHdpbGwgZnVydGhlciB0aGUgaW5zdHJ1Y3Rpb25hbCBhbmQgcmVzZWFyY2ggb2JqZWN0aXZlcyBvZiB0aGUgRm91bmRhdGlvbiBpbiBhIG1hbm5lciBjb25zaXN0ZW50IHdpdGggaXRzIHN0YXR1cyBhcyBhIG5vbnByb2ZpdCwgdGF4LWV4ZW1wdCwgZWR1Y2F0aW9uYWwgaW5zdGl0dXRpb24sIGFuZCBtYXkgcHJvdmlkZSBiZW5lZml0cyBmb3IgYm90aCBTcG9uc29yIGFuZCBGb3VuZGF0aW9uIHRocm91Z2ggaW52ZW50aW9ucywgaW1wcm92ZW1lbnRzLCBhbmQvb3IgZGlzY292ZXJpZXMsPGJyPjxicj5XSEVSRUFTLCBTcG9uc29yIGluIGl0cyBjb2xsYWJvcmF0aXZlIHJlbGF0aW9uc2hpcCB3aXRoIFtDZW50ZXI6IENJRUVTLCBDRVdJVCwgQUVSVENdLCBxdWFsaWZpZXMgZm9yIHNpZ25pZmljYW50IGJlbmVmaXRzLCBpLmUuIHJlZHVjZWQgaW5kaXJlY3QgY29zdCByYXRlcyBhbmQvb3IgZGlyZWN0IGZpbmFuY2lhbCBzdXBwb3J0LiBJbiBhbiBlZmZvcnQgdG8gYXNzZXNzIHRoZSBlZmZlY3RpdmVuZXNzIG9mIHRoZXNlIHByb2dyYW1zLCB1cG9uIHJlcXVlc3QsIFNwb25zb3Igc2hhbGwgYmUgcmVxdWlyZWQgdG8gcHJvdmlkZSBvbmdvaW5nIHByb2dyZXNzIHJlcG9ydHMgYW5kIHdyaXR0ZW4gZG9jdW1lbnRhdGlvbiByZWdhcmRpbmcgdGhlIGFjdHVhbCBhbmQvb3IgcHJvamVjdGVkIGVjb25vbWljIGltcGFjdCBvZiB0aGlzIFByb2plY3QgZHVyaW5nIHRoZSB0ZXJtIG9mIHRoaXMgQWdyZWVtZW50IGFuZCBmb3IgYSBwZXJpb2Qgb2YgdXAgdG8gdHdvICgyKSB5ZWFycyBwb3N0IHRlcm1pbmF0aW9uIG9yIGV4cGlyYXRpb24gb2YgdGhpcyBBZ3JlZW1lbnQ7IGFuZBjb6qfv7zIg2+qn7+8yQhBraXgubTU3NmN2ZnpydWk2Mg5oLmh3MHIzOWJjd2l5ZjgAciExZk93QjVhSVBUSkQ4aE4zeno0MXl5LThjcFVkSTF2T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5506</Words>
  <Characters>31054</Characters>
  <Application>Microsoft Office Word</Application>
  <DocSecurity>8</DocSecurity>
  <Lines>633</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Donegan</dc:creator>
  <cp:lastModifiedBy>Adam DeRosa</cp:lastModifiedBy>
  <cp:revision>2</cp:revision>
  <dcterms:created xsi:type="dcterms:W3CDTF">2026-02-11T13:47:00Z</dcterms:created>
  <dcterms:modified xsi:type="dcterms:W3CDTF">2026-02-11T13:47:00Z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0x0101009E66388199C2C74EAB42FA202BC8FB17</vt:lpwstr>
  </property>
</Properties>
</file>