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6"/>
        </w:rPr>
        <w:t> </w:t>
      </w:r>
      <w:r>
        <w:rPr/>
        <w:t>305:</w:t>
      </w:r>
      <w:r>
        <w:rPr>
          <w:spacing w:val="-8"/>
        </w:rPr>
        <w:t> </w:t>
      </w:r>
      <w:r>
        <w:rPr/>
        <w:t>Deterministic</w:t>
      </w:r>
      <w:r>
        <w:rPr>
          <w:spacing w:val="-5"/>
        </w:rPr>
        <w:t> </w:t>
      </w:r>
      <w:r>
        <w:rPr/>
        <w:t>Signals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Systems</w:t>
      </w:r>
    </w:p>
    <w:p>
      <w:pPr>
        <w:pStyle w:val="BodyText"/>
        <w:spacing w:line="275" w:lineRule="exact"/>
        <w:ind w:left="326" w:right="679"/>
        <w:jc w:val="center"/>
      </w:pPr>
      <w:r>
        <w:rPr/>
        <w:t>Summer</w:t>
      </w:r>
      <w:r>
        <w:rPr>
          <w:spacing w:val="3"/>
        </w:rPr>
        <w:t> </w:t>
      </w:r>
      <w:r>
        <w:rPr>
          <w:spacing w:val="-4"/>
        </w:rPr>
        <w:t>2018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1380" w:bottom="1454" w:left="1440" w:right="1080"/>
        </w:sectPr>
      </w:pPr>
    </w:p>
    <w:p>
      <w:pPr>
        <w:spacing w:before="87"/>
        <w:ind w:left="0" w:right="0" w:firstLine="0"/>
        <w:jc w:val="left"/>
        <w:rPr>
          <w:sz w:val="24"/>
        </w:rPr>
      </w:pPr>
      <w:r>
        <w:rPr>
          <w:sz w:val="28"/>
        </w:rPr>
        <w:t>Catalog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Description</w:t>
      </w:r>
      <w:r>
        <w:rPr>
          <w:spacing w:val="-2"/>
          <w:sz w:val="24"/>
        </w:rPr>
        <w:t>:</w:t>
      </w:r>
    </w:p>
    <w:p>
      <w:pPr>
        <w:pStyle w:val="BodyText"/>
        <w:spacing w:before="131"/>
      </w:pPr>
      <w:r>
        <w:rPr/>
        <w:br w:type="column"/>
      </w:r>
      <w:r>
        <w:rPr/>
      </w:r>
    </w:p>
    <w:p>
      <w:pPr>
        <w:pStyle w:val="BodyText"/>
        <w:ind w:right="353"/>
        <w:jc w:val="both"/>
      </w:pPr>
      <w:r>
        <w:rPr/>
        <w:t>Introduction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signals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systems.</w:t>
      </w:r>
      <w:r>
        <w:rPr>
          <w:spacing w:val="-5"/>
        </w:rPr>
        <w:t> </w:t>
      </w:r>
      <w:r>
        <w:rPr/>
        <w:t>Manipulation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simple</w:t>
      </w:r>
      <w:r>
        <w:rPr>
          <w:spacing w:val="-9"/>
        </w:rPr>
        <w:t> </w:t>
      </w:r>
      <w:r>
        <w:rPr/>
        <w:t>analog</w:t>
      </w:r>
      <w:r>
        <w:rPr>
          <w:spacing w:val="-8"/>
        </w:rPr>
        <w:t> </w:t>
      </w:r>
      <w:r>
        <w:rPr/>
        <w:t>and digital signals. Relationship between frequencies of analog signals and their sampled sequences. Sampling theorem. Concepts of linearity, time-invariance, causality in systems. Convolution integral and summation; FIR and IIR digital filters. Differential and difference equations. Laplace transform, Z-transform, Fourier series and Fourier transform.</w:t>
      </w:r>
      <w:r>
        <w:rPr>
          <w:spacing w:val="-2"/>
        </w:rPr>
        <w:t> </w:t>
      </w:r>
      <w:r>
        <w:rPr/>
        <w:t>Stability,</w:t>
      </w:r>
      <w:r>
        <w:rPr>
          <w:spacing w:val="-2"/>
        </w:rPr>
        <w:t> </w:t>
      </w:r>
      <w:r>
        <w:rPr/>
        <w:t>frequency</w:t>
      </w:r>
      <w:r>
        <w:rPr>
          <w:spacing w:val="-4"/>
        </w:rPr>
        <w:t> </w:t>
      </w:r>
      <w:r>
        <w:rPr/>
        <w:t>response and filtering. Provides</w:t>
      </w:r>
      <w:r>
        <w:rPr>
          <w:spacing w:val="-1"/>
        </w:rPr>
        <w:t> </w:t>
      </w:r>
      <w:r>
        <w:rPr/>
        <w:t>general background for subsequent courses in control, communication, electronics, and digital signal processing.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80" w:bottom="280" w:left="1440" w:right="1080"/>
          <w:cols w:num="2" w:equalWidth="0">
            <w:col w:w="2309" w:space="211"/>
            <w:col w:w="7200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2519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Designation:</w:t>
      </w:r>
      <w:r>
        <w:rPr>
          <w:b/>
          <w:sz w:val="24"/>
        </w:rPr>
        <w:tab/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</w:t>
      </w:r>
    </w:p>
    <w:p>
      <w:pPr>
        <w:pStyle w:val="BodyText"/>
      </w:pPr>
    </w:p>
    <w:p>
      <w:pPr>
        <w:pStyle w:val="BodyText"/>
        <w:tabs>
          <w:tab w:pos="2519" w:val="left" w:leader="none"/>
        </w:tabs>
        <w:spacing w:line="275" w:lineRule="exact"/>
      </w:pPr>
      <w:r>
        <w:rPr>
          <w:b/>
        </w:rPr>
        <w:t>Text</w:t>
      </w:r>
      <w:r>
        <w:rPr>
          <w:b/>
          <w:spacing w:val="1"/>
        </w:rPr>
        <w:t> </w:t>
      </w:r>
      <w:r>
        <w:rPr>
          <w:b/>
          <w:spacing w:val="-2"/>
        </w:rPr>
        <w:t>Books:</w:t>
      </w:r>
      <w:r>
        <w:rPr>
          <w:b/>
        </w:rPr>
        <w:tab/>
      </w:r>
      <w:r>
        <w:rPr/>
        <w:t>“Signals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Systems,”</w:t>
      </w:r>
      <w:r>
        <w:rPr>
          <w:spacing w:val="-3"/>
        </w:rPr>
        <w:t> </w:t>
      </w:r>
      <w:r>
        <w:rPr/>
        <w:t>Chi-Tsong</w:t>
      </w:r>
      <w:r>
        <w:rPr>
          <w:spacing w:val="-1"/>
        </w:rPr>
        <w:t> </w:t>
      </w:r>
      <w:r>
        <w:rPr/>
        <w:t>Chen. Third</w:t>
      </w:r>
      <w:r>
        <w:rPr>
          <w:spacing w:val="-6"/>
        </w:rPr>
        <w:t> </w:t>
      </w:r>
      <w:r>
        <w:rPr/>
        <w:t>Edition,</w:t>
      </w:r>
      <w:r>
        <w:rPr>
          <w:spacing w:val="1"/>
        </w:rPr>
        <w:t> </w:t>
      </w:r>
      <w:r>
        <w:rPr>
          <w:spacing w:val="-2"/>
        </w:rPr>
        <w:t>2004.</w:t>
      </w:r>
    </w:p>
    <w:p>
      <w:pPr>
        <w:pStyle w:val="BodyText"/>
        <w:spacing w:line="275" w:lineRule="exact"/>
        <w:ind w:left="681" w:right="355"/>
        <w:jc w:val="center"/>
      </w:pPr>
      <w:r>
        <w:rPr/>
        <w:t>Oxford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Press.</w:t>
      </w:r>
      <w:r>
        <w:rPr>
          <w:spacing w:val="-4"/>
        </w:rPr>
        <w:t> </w:t>
      </w:r>
      <w:r>
        <w:rPr/>
        <w:t>ISBN:</w:t>
      </w:r>
      <w:r>
        <w:rPr>
          <w:spacing w:val="-4"/>
        </w:rPr>
        <w:t> </w:t>
      </w:r>
      <w:r>
        <w:rPr/>
        <w:t>978-0-19-515661-</w:t>
      </w:r>
      <w:r>
        <w:rPr>
          <w:spacing w:val="-10"/>
        </w:rPr>
        <w:t>4</w:t>
      </w:r>
    </w:p>
    <w:p>
      <w:pPr>
        <w:pStyle w:val="BodyText"/>
      </w:pPr>
    </w:p>
    <w:p>
      <w:pPr>
        <w:tabs>
          <w:tab w:pos="2558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Prerequisites</w:t>
      </w:r>
      <w:r>
        <w:rPr>
          <w:spacing w:val="-2"/>
          <w:sz w:val="24"/>
        </w:rPr>
        <w:t>:</w:t>
      </w:r>
      <w:r>
        <w:rPr>
          <w:sz w:val="24"/>
        </w:rPr>
        <w:tab/>
        <w:t>Pre-</w:t>
      </w:r>
      <w:r>
        <w:rPr>
          <w:spacing w:val="-6"/>
          <w:sz w:val="24"/>
        </w:rPr>
        <w:t> </w:t>
      </w:r>
      <w:r>
        <w:rPr>
          <w:sz w:val="24"/>
        </w:rPr>
        <w:t>or Corequisite:</w:t>
      </w:r>
      <w:r>
        <w:rPr>
          <w:spacing w:val="-4"/>
          <w:sz w:val="24"/>
        </w:rPr>
        <w:t> </w:t>
      </w:r>
      <w:r>
        <w:rPr>
          <w:sz w:val="24"/>
        </w:rPr>
        <w:t>ESE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271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tabs>
          <w:tab w:pos="2519" w:val="left" w:leader="none"/>
        </w:tabs>
      </w:pPr>
      <w:r>
        <w:rPr>
          <w:spacing w:val="-2"/>
        </w:rPr>
        <w:t>Coordinator:</w:t>
      </w:r>
      <w:r>
        <w:rPr/>
        <w:tab/>
        <w:t>Sangjin</w:t>
      </w:r>
      <w:r>
        <w:rPr>
          <w:spacing w:val="-2"/>
        </w:rPr>
        <w:t> </w:t>
      </w:r>
      <w:r>
        <w:rPr>
          <w:spacing w:val="-4"/>
        </w:rPr>
        <w:t>Hong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2524" w:val="left" w:leader="none"/>
        </w:tabs>
        <w:spacing w:line="237" w:lineRule="auto" w:before="1"/>
        <w:ind w:left="2520" w:right="1178" w:hanging="2520"/>
      </w:pPr>
      <w:r>
        <w:rPr>
          <w:b/>
          <w:spacing w:val="-2"/>
        </w:rPr>
        <w:t>Goals:</w:t>
      </w:r>
      <w:r>
        <w:rPr>
          <w:b/>
        </w:rPr>
        <w:tab/>
        <w:tab/>
      </w:r>
      <w:r>
        <w:rPr/>
        <w:t>Introduce</w:t>
      </w:r>
      <w:r>
        <w:rPr>
          <w:spacing w:val="-6"/>
        </w:rPr>
        <w:t> </w:t>
      </w:r>
      <w:r>
        <w:rPr/>
        <w:t>basic</w:t>
      </w:r>
      <w:r>
        <w:rPr>
          <w:spacing w:val="-6"/>
        </w:rPr>
        <w:t> </w:t>
      </w:r>
      <w:r>
        <w:rPr/>
        <w:t>concepts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signals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systems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associated mathematical and computational tools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spacing w:line="276" w:lineRule="exact" w:before="1"/>
      </w:pPr>
      <w:r>
        <w:rPr/>
        <w:t>Course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37" w:lineRule="auto" w:before="2" w:after="0"/>
        <w:ind w:left="2880" w:right="1505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apply</w:t>
      </w:r>
      <w:r>
        <w:rPr>
          <w:spacing w:val="-9"/>
          <w:sz w:val="24"/>
        </w:rPr>
        <w:t> </w:t>
      </w: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mathematics,</w:t>
      </w:r>
      <w:r>
        <w:rPr>
          <w:spacing w:val="-3"/>
          <w:sz w:val="24"/>
        </w:rPr>
        <w:t> </w:t>
      </w:r>
      <w:r>
        <w:rPr>
          <w:sz w:val="24"/>
        </w:rPr>
        <w:t>science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engineering</w:t>
      </w:r>
    </w:p>
    <w:p>
      <w:pPr>
        <w:pStyle w:val="ListParagraph"/>
        <w:numPr>
          <w:ilvl w:val="0"/>
          <w:numId w:val="1"/>
        </w:numPr>
        <w:tabs>
          <w:tab w:pos="2879" w:val="left" w:leader="none"/>
        </w:tabs>
        <w:spacing w:line="293" w:lineRule="exact" w:before="4" w:after="0"/>
        <w:ind w:left="2879" w:right="0" w:hanging="359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ability to</w:t>
      </w:r>
      <w:r>
        <w:rPr>
          <w:spacing w:val="-6"/>
          <w:sz w:val="24"/>
        </w:rPr>
        <w:t> </w:t>
      </w:r>
      <w:r>
        <w:rPr>
          <w:sz w:val="24"/>
        </w:rPr>
        <w:t>identify,</w:t>
      </w:r>
      <w:r>
        <w:rPr>
          <w:spacing w:val="-2"/>
          <w:sz w:val="24"/>
        </w:rPr>
        <w:t> </w:t>
      </w:r>
      <w:r>
        <w:rPr>
          <w:sz w:val="24"/>
        </w:rPr>
        <w:t>formulate,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solve</w:t>
      </w:r>
      <w:r>
        <w:rPr>
          <w:spacing w:val="-1"/>
          <w:sz w:val="24"/>
        </w:rPr>
        <w:t> </w:t>
      </w:r>
      <w:r>
        <w:rPr>
          <w:sz w:val="24"/>
        </w:rPr>
        <w:t>engineering </w:t>
      </w:r>
      <w:r>
        <w:rPr>
          <w:spacing w:val="-2"/>
          <w:sz w:val="24"/>
        </w:rPr>
        <w:t>problems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37" w:lineRule="auto" w:before="2" w:after="0"/>
        <w:ind w:left="2880" w:right="614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techniques,</w:t>
      </w:r>
      <w:r>
        <w:rPr>
          <w:spacing w:val="-2"/>
          <w:sz w:val="24"/>
        </w:rPr>
        <w:t> </w:t>
      </w:r>
      <w:r>
        <w:rPr>
          <w:sz w:val="24"/>
        </w:rPr>
        <w:t>skills,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modern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tools necessary for engineering practice</w:t>
      </w:r>
    </w:p>
    <w:p>
      <w:pPr>
        <w:pStyle w:val="BodyText"/>
      </w:pPr>
    </w:p>
    <w:p>
      <w:pPr>
        <w:pStyle w:val="Heading2"/>
      </w:pPr>
      <w:r>
        <w:rPr/>
        <w:t>Topics</w:t>
      </w:r>
      <w:r>
        <w:rPr>
          <w:spacing w:val="-4"/>
        </w:rPr>
        <w:t> </w:t>
      </w:r>
      <w:r>
        <w:rPr>
          <w:spacing w:val="-2"/>
        </w:rPr>
        <w:t>Covered:</w:t>
      </w:r>
    </w:p>
    <w:p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7377"/>
      </w:tblGrid>
      <w:tr>
        <w:trPr>
          <w:trHeight w:val="666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7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Overview;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signals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properties;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transformations;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Periodic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signals; Impulses; Systems; System properties</w:t>
            </w:r>
          </w:p>
        </w:tc>
      </w:tr>
      <w:tr>
        <w:trPr>
          <w:trHeight w:val="609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7" w:type="dxa"/>
          </w:tcPr>
          <w:p>
            <w:pPr>
              <w:pStyle w:val="TableParagraph"/>
              <w:spacing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DT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Convolution;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Frequency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Domain and Fourier Series</w:t>
            </w:r>
          </w:p>
        </w:tc>
      </w:tr>
      <w:tr>
        <w:trPr>
          <w:trHeight w:val="647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Fourier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DT;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Fourier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properties;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Frequency representation of systems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2240" w:h="15840"/>
          <w:pgMar w:top="1380" w:bottom="280" w:left="1440" w:right="1080"/>
        </w:sectPr>
      </w:pPr>
    </w:p>
    <w:tbl>
      <w:tblPr>
        <w:tblW w:w="0" w:type="auto"/>
        <w:jc w:val="lef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7377"/>
      </w:tblGrid>
      <w:tr>
        <w:trPr>
          <w:trHeight w:val="637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Filtering;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Fourier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Transform;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Fourier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LTI </w:t>
            </w:r>
            <w:r>
              <w:rPr>
                <w:spacing w:val="-2"/>
                <w:sz w:val="24"/>
              </w:rPr>
              <w:t>Systems</w:t>
            </w:r>
          </w:p>
        </w:tc>
      </w:tr>
      <w:tr>
        <w:trPr>
          <w:trHeight w:val="614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Discrete-Time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Fourier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Transform;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Sampling;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communications </w:t>
            </w:r>
            <w:r>
              <w:rPr>
                <w:spacing w:val="-2"/>
                <w:sz w:val="24"/>
              </w:rPr>
              <w:t>systems</w:t>
            </w:r>
          </w:p>
        </w:tc>
      </w:tr>
      <w:tr>
        <w:trPr>
          <w:trHeight w:val="421" w:hRule="atLeast"/>
        </w:trPr>
        <w:tc>
          <w:tcPr>
            <w:tcW w:w="126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Laplace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Transform;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Laplace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Transform;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</w:tr>
    </w:tbl>
    <w:p>
      <w:pPr>
        <w:pStyle w:val="BodyText"/>
        <w:spacing w:before="25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Class/laboratory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7"/>
          <w:sz w:val="24"/>
        </w:rPr>
        <w:t> </w:t>
      </w:r>
      <w:r>
        <w:rPr>
          <w:sz w:val="24"/>
        </w:rPr>
        <w:t>6 lecture</w:t>
      </w:r>
      <w:r>
        <w:rPr>
          <w:spacing w:val="-6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week</w:t>
      </w:r>
    </w:p>
    <w:p>
      <w:pPr>
        <w:pStyle w:val="BodyText"/>
      </w:pPr>
    </w:p>
    <w:p>
      <w:pPr>
        <w:pStyle w:val="BodyText"/>
        <w:spacing w:before="2"/>
      </w:pPr>
    </w:p>
    <w:p>
      <w:pPr>
        <w:tabs>
          <w:tab w:pos="8567" w:val="left" w:leader="none"/>
        </w:tabs>
        <w:spacing w:before="0"/>
        <w:ind w:left="3095" w:right="0" w:firstLine="0"/>
        <w:jc w:val="left"/>
        <w:rPr>
          <w:b/>
          <w:sz w:val="22"/>
        </w:rPr>
      </w:pPr>
      <w:r>
        <w:rPr>
          <w:b/>
          <w:sz w:val="22"/>
        </w:rPr>
        <w:t>Student </w:t>
      </w:r>
      <w:r>
        <w:rPr>
          <w:b/>
          <w:spacing w:val="-2"/>
          <w:sz w:val="22"/>
        </w:rPr>
        <w:t>Outcomes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%</w:t>
      </w:r>
    </w:p>
    <w:p>
      <w:pPr>
        <w:spacing w:before="2"/>
        <w:ind w:left="804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contribution*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  <w:tab w:pos="8135" w:val="right" w:leader="none"/>
        </w:tabs>
        <w:spacing w:line="240" w:lineRule="auto" w:before="275" w:after="0"/>
        <w:ind w:left="430" w:right="0" w:hanging="253"/>
        <w:jc w:val="left"/>
        <w:rPr>
          <w:sz w:val="22"/>
        </w:rPr>
      </w:pPr>
      <w:r>
        <w:rPr>
          <w:sz w:val="22"/>
        </w:rPr>
        <w:t>(a)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apply</w:t>
      </w:r>
      <w:r>
        <w:rPr>
          <w:spacing w:val="-6"/>
          <w:sz w:val="22"/>
        </w:rPr>
        <w:t> </w:t>
      </w:r>
      <w:r>
        <w:rPr>
          <w:sz w:val="22"/>
        </w:rPr>
        <w:t>knowledge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mathematics,</w:t>
      </w:r>
      <w:r>
        <w:rPr>
          <w:spacing w:val="2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engineering</w:t>
      </w:r>
      <w:r>
        <w:rPr>
          <w:sz w:val="22"/>
        </w:rPr>
        <w:tab/>
      </w:r>
      <w:r>
        <w:rPr>
          <w:spacing w:val="-5"/>
          <w:sz w:val="22"/>
        </w:rPr>
        <w:t>40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" w:after="0"/>
        <w:ind w:left="430" w:right="0" w:hanging="253"/>
        <w:jc w:val="left"/>
        <w:rPr>
          <w:sz w:val="22"/>
        </w:rPr>
      </w:pPr>
      <w:r>
        <w:rPr>
          <w:sz w:val="22"/>
        </w:rPr>
        <w:t>(b1)</w:t>
      </w:r>
      <w:r>
        <w:rPr>
          <w:spacing w:val="-1"/>
          <w:sz w:val="22"/>
        </w:rPr>
        <w:t> </w:t>
      </w:r>
      <w:r>
        <w:rPr>
          <w:sz w:val="22"/>
        </w:rPr>
        <w:t>an 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design and</w:t>
      </w:r>
      <w:r>
        <w:rPr>
          <w:spacing w:val="-5"/>
          <w:sz w:val="22"/>
        </w:rPr>
        <w:t> </w:t>
      </w:r>
      <w:r>
        <w:rPr>
          <w:sz w:val="22"/>
        </w:rPr>
        <w:t>conduct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experiments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1" w:after="0"/>
        <w:ind w:left="430" w:right="0" w:hanging="253"/>
        <w:jc w:val="left"/>
        <w:rPr>
          <w:sz w:val="22"/>
        </w:rPr>
      </w:pPr>
      <w:r>
        <w:rPr>
          <w:sz w:val="22"/>
        </w:rPr>
        <w:t>(b2)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analyze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interpret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data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0" w:after="0"/>
        <w:ind w:left="177" w:right="2025" w:firstLine="0"/>
        <w:jc w:val="left"/>
        <w:rPr>
          <w:sz w:val="22"/>
        </w:rPr>
      </w:pPr>
      <w:r>
        <w:rPr>
          <w:sz w:val="22"/>
        </w:rPr>
        <w:t>(c) an ability to design a system, component, or process to meet desired needs within</w:t>
      </w:r>
      <w:r>
        <w:rPr>
          <w:spacing w:val="-4"/>
          <w:sz w:val="22"/>
        </w:rPr>
        <w:t> </w:t>
      </w:r>
      <w:r>
        <w:rPr>
          <w:sz w:val="22"/>
        </w:rPr>
        <w:t>realistic</w:t>
      </w:r>
      <w:r>
        <w:rPr>
          <w:spacing w:val="-6"/>
          <w:sz w:val="22"/>
        </w:rPr>
        <w:t> </w:t>
      </w:r>
      <w:r>
        <w:rPr>
          <w:sz w:val="22"/>
        </w:rPr>
        <w:t>constraints</w:t>
      </w:r>
      <w:r>
        <w:rPr>
          <w:spacing w:val="-8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economic,</w:t>
      </w:r>
      <w:r>
        <w:rPr>
          <w:spacing w:val="-6"/>
          <w:sz w:val="22"/>
        </w:rPr>
        <w:t> </w:t>
      </w:r>
      <w:r>
        <w:rPr>
          <w:sz w:val="22"/>
        </w:rPr>
        <w:t>environmental,</w:t>
      </w:r>
      <w:r>
        <w:rPr>
          <w:spacing w:val="-2"/>
          <w:sz w:val="22"/>
        </w:rPr>
        <w:t> </w:t>
      </w:r>
      <w:r>
        <w:rPr>
          <w:sz w:val="22"/>
        </w:rPr>
        <w:t>social,</w:t>
      </w:r>
      <w:r>
        <w:rPr>
          <w:spacing w:val="-2"/>
          <w:sz w:val="22"/>
        </w:rPr>
        <w:t> </w:t>
      </w:r>
      <w:r>
        <w:rPr>
          <w:sz w:val="22"/>
        </w:rPr>
        <w:t>political,</w:t>
      </w:r>
      <w:r>
        <w:rPr>
          <w:spacing w:val="-2"/>
          <w:sz w:val="22"/>
        </w:rPr>
        <w:t> </w:t>
      </w:r>
      <w:r>
        <w:rPr>
          <w:sz w:val="22"/>
        </w:rPr>
        <w:t>ethical, health and safety, manufacturability, and sustainability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2" w:lineRule="exact" w:before="0" w:after="0"/>
        <w:ind w:left="430" w:right="0" w:hanging="253"/>
        <w:jc w:val="left"/>
        <w:rPr>
          <w:sz w:val="22"/>
        </w:rPr>
      </w:pPr>
      <w:r>
        <w:rPr>
          <w:sz w:val="22"/>
        </w:rPr>
        <w:t>(d)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function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multi-disciplinary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teams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  <w:tab w:pos="8135" w:val="right" w:leader="none"/>
        </w:tabs>
        <w:spacing w:line="240" w:lineRule="auto" w:before="0" w:after="0"/>
        <w:ind w:left="430" w:right="0" w:hanging="253"/>
        <w:jc w:val="left"/>
        <w:rPr>
          <w:sz w:val="22"/>
        </w:rPr>
      </w:pPr>
      <w:r>
        <w:rPr>
          <w:sz w:val="22"/>
        </w:rPr>
        <w:t>(e)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identify,</w:t>
      </w:r>
      <w:r>
        <w:rPr>
          <w:spacing w:val="-4"/>
          <w:sz w:val="22"/>
        </w:rPr>
        <w:t> </w:t>
      </w:r>
      <w:r>
        <w:rPr>
          <w:sz w:val="22"/>
        </w:rPr>
        <w:t>formulate,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solve</w:t>
      </w:r>
      <w:r>
        <w:rPr>
          <w:spacing w:val="-4"/>
          <w:sz w:val="22"/>
        </w:rPr>
        <w:t> </w:t>
      </w:r>
      <w:r>
        <w:rPr>
          <w:sz w:val="22"/>
        </w:rPr>
        <w:t>engineering</w:t>
      </w:r>
      <w:r>
        <w:rPr>
          <w:spacing w:val="-2"/>
          <w:sz w:val="22"/>
        </w:rPr>
        <w:t> problems</w:t>
      </w:r>
      <w:r>
        <w:rPr>
          <w:sz w:val="22"/>
        </w:rPr>
        <w:tab/>
      </w:r>
      <w:r>
        <w:rPr>
          <w:spacing w:val="-5"/>
          <w:sz w:val="22"/>
        </w:rPr>
        <w:t>30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2" w:after="0"/>
        <w:ind w:left="430" w:right="0" w:hanging="253"/>
        <w:jc w:val="left"/>
        <w:rPr>
          <w:sz w:val="22"/>
        </w:rPr>
      </w:pPr>
      <w:r>
        <w:rPr>
          <w:sz w:val="22"/>
        </w:rPr>
        <w:t>(f)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ethical </w:t>
      </w:r>
      <w:r>
        <w:rPr>
          <w:spacing w:val="-2"/>
          <w:sz w:val="22"/>
        </w:rPr>
        <w:t>responsibility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0" w:after="0"/>
        <w:ind w:left="430" w:right="0" w:hanging="253"/>
        <w:jc w:val="left"/>
        <w:rPr>
          <w:sz w:val="22"/>
        </w:rPr>
      </w:pPr>
      <w:r>
        <w:rPr>
          <w:sz w:val="22"/>
        </w:rPr>
        <w:t>(g)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communicate</w:t>
      </w:r>
      <w:r>
        <w:rPr>
          <w:spacing w:val="-2"/>
          <w:sz w:val="22"/>
        </w:rPr>
        <w:t> effectively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" w:after="0"/>
        <w:ind w:left="177" w:right="2776" w:firstLine="0"/>
        <w:jc w:val="left"/>
        <w:rPr>
          <w:sz w:val="22"/>
        </w:rPr>
      </w:pPr>
      <w:r>
        <w:rPr>
          <w:sz w:val="22"/>
        </w:rPr>
        <w:t>(h)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broad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engineering solutions in a global, economic, environmental, and societal context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3" w:after="0"/>
        <w:ind w:left="430" w:right="0" w:hanging="253"/>
        <w:jc w:val="left"/>
        <w:rPr>
          <w:sz w:val="22"/>
        </w:rPr>
      </w:pPr>
      <w:r>
        <w:rPr>
          <w:sz w:val="22"/>
        </w:rPr>
        <w:t>(i)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need for,</w:t>
      </w:r>
      <w:r>
        <w:rPr>
          <w:spacing w:val="-2"/>
          <w:sz w:val="22"/>
        </w:rPr>
        <w:t> </w:t>
      </w:r>
      <w:r>
        <w:rPr>
          <w:sz w:val="22"/>
        </w:rPr>
        <w:t>and an</w:t>
      </w:r>
      <w:r>
        <w:rPr>
          <w:spacing w:val="51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 engage</w:t>
      </w:r>
      <w:r>
        <w:rPr>
          <w:spacing w:val="-2"/>
          <w:sz w:val="22"/>
        </w:rPr>
        <w:t> </w:t>
      </w:r>
      <w:r>
        <w:rPr>
          <w:sz w:val="22"/>
        </w:rPr>
        <w:t>in life-long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learning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0" w:after="0"/>
        <w:ind w:left="430" w:right="0" w:hanging="253"/>
        <w:jc w:val="left"/>
        <w:rPr>
          <w:sz w:val="22"/>
        </w:rPr>
      </w:pPr>
      <w:r>
        <w:rPr>
          <w:sz w:val="22"/>
        </w:rPr>
        <w:t>(j)</w:t>
      </w:r>
      <w:r>
        <w:rPr>
          <w:spacing w:val="4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knowledge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contemporary </w:t>
      </w:r>
      <w:r>
        <w:rPr>
          <w:spacing w:val="-2"/>
          <w:sz w:val="22"/>
        </w:rPr>
        <w:t>issues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  <w:tab w:pos="7915" w:val="left" w:leader="none"/>
        </w:tabs>
        <w:spacing w:line="240" w:lineRule="auto" w:before="1" w:after="0"/>
        <w:ind w:left="177" w:right="1583" w:firstLine="0"/>
        <w:jc w:val="left"/>
        <w:rPr>
          <w:sz w:val="22"/>
        </w:rPr>
      </w:pPr>
      <w:r>
        <w:rPr>
          <w:sz w:val="22"/>
        </w:rPr>
        <w:t>(k) an ability to use the techniques, skills, and modern engineering tools necessary</w:t>
        <w:tab/>
      </w:r>
      <w:r>
        <w:rPr>
          <w:spacing w:val="-6"/>
          <w:sz w:val="22"/>
        </w:rPr>
        <w:t>30 </w:t>
      </w:r>
      <w:r>
        <w:rPr>
          <w:sz w:val="22"/>
        </w:rPr>
        <w:t>for engineering practice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1" w:lineRule="exact" w:before="0" w:after="0"/>
        <w:ind w:left="430" w:right="0" w:hanging="253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outcomes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assessments?</w:t>
      </w:r>
    </w:p>
    <w:p>
      <w:pPr>
        <w:pStyle w:val="BodyText"/>
        <w:spacing w:line="242" w:lineRule="auto"/>
      </w:pPr>
      <w:r>
        <w:rPr/>
        <w:t>*</w:t>
      </w:r>
      <w:r>
        <w:rPr>
          <w:spacing w:val="-1"/>
        </w:rPr>
        <w:t> </w:t>
      </w:r>
      <w:r>
        <w:rPr/>
        <w:t>Assume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4"/>
        </w:rPr>
        <w:t> </w:t>
      </w:r>
      <w:r>
        <w:rPr/>
        <w:t>contribution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course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100%. Use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right</w:t>
      </w:r>
      <w:r>
        <w:rPr>
          <w:spacing w:val="-4"/>
        </w:rPr>
        <w:t> </w:t>
      </w:r>
      <w:r>
        <w:rPr/>
        <w:t>hand</w:t>
      </w:r>
      <w:r>
        <w:rPr>
          <w:spacing w:val="-2"/>
        </w:rPr>
        <w:t> </w:t>
      </w:r>
      <w:r>
        <w:rPr/>
        <w:t>column</w:t>
      </w:r>
      <w:r>
        <w:rPr>
          <w:spacing w:val="-5"/>
        </w:rPr>
        <w:t> </w:t>
      </w:r>
      <w:r>
        <w:rPr/>
        <w:t>to indicate the approximate percent that the left hand columns contribute to the overall course.</w:t>
      </w:r>
    </w:p>
    <w:p>
      <w:pPr>
        <w:pStyle w:val="BodyText"/>
        <w:spacing w:before="37"/>
      </w:pPr>
    </w:p>
    <w:p>
      <w:pPr>
        <w:spacing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57"/>
          <w:sz w:val="24"/>
        </w:rPr>
        <w:t> </w:t>
      </w:r>
      <w:r>
        <w:rPr>
          <w:sz w:val="24"/>
        </w:rPr>
        <w:t>Sangjin </w:t>
      </w:r>
      <w:r>
        <w:rPr>
          <w:spacing w:val="-4"/>
          <w:sz w:val="24"/>
        </w:rPr>
        <w:t>Hong</w:t>
      </w:r>
    </w:p>
    <w:p>
      <w:pPr>
        <w:spacing w:before="2"/>
        <w:ind w:left="0" w:right="0" w:firstLine="0"/>
        <w:jc w:val="left"/>
        <w:rPr>
          <w:sz w:val="24"/>
        </w:rPr>
      </w:pPr>
      <w:r>
        <w:rPr>
          <w:b/>
          <w:sz w:val="24"/>
        </w:rPr>
        <w:t>Date: April</w:t>
      </w:r>
      <w:r>
        <w:rPr>
          <w:b/>
          <w:spacing w:val="-3"/>
          <w:sz w:val="24"/>
        </w:rPr>
        <w:t> </w:t>
      </w:r>
      <w:r>
        <w:rPr>
          <w:sz w:val="24"/>
        </w:rPr>
        <w:t>4, </w:t>
      </w:r>
      <w:r>
        <w:rPr>
          <w:spacing w:val="-4"/>
          <w:sz w:val="24"/>
        </w:rPr>
        <w:t>2018</w:t>
      </w:r>
    </w:p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177" w:hanging="25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 w:line="321" w:lineRule="exact"/>
      <w:ind w:left="326" w:right="68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0" w:hanging="25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2025-11-05T18:51:15Z</dcterms:created>
  <dcterms:modified xsi:type="dcterms:W3CDTF">2025-11-05T18:51:15Z</dcterms:modified>
</cp:coreProperties>
</file>