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6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20160"/>
          <w:pgMar w:top="380" w:bottom="0" w:left="360" w:right="360"/>
        </w:sectPr>
      </w:pPr>
    </w:p>
    <w:p>
      <w:pPr>
        <w:pStyle w:val="Heading1"/>
      </w:pPr>
      <w:r>
        <w:rPr>
          <w:color w:val="FFFFFF"/>
          <w:spacing w:val="-2"/>
          <w:w w:val="90"/>
        </w:rPr>
        <w:t>SPRING</w:t>
      </w:r>
    </w:p>
    <w:p>
      <w:pPr>
        <w:spacing w:before="79"/>
        <w:ind w:left="108" w:right="0" w:firstLine="0"/>
        <w:jc w:val="center"/>
        <w:rPr>
          <w:sz w:val="56"/>
        </w:rPr>
      </w:pPr>
      <w:r>
        <w:rPr/>
        <w:br w:type="column"/>
      </w:r>
      <w:r>
        <w:rPr>
          <w:color w:val="FFFFFF"/>
          <w:spacing w:val="58"/>
          <w:w w:val="140"/>
          <w:sz w:val="56"/>
        </w:rPr>
        <w:t>WEDNESDAYS</w:t>
      </w:r>
    </w:p>
    <w:p>
      <w:pPr>
        <w:spacing w:before="170"/>
        <w:ind w:left="108" w:right="0" w:firstLine="0"/>
        <w:jc w:val="center"/>
        <w:rPr>
          <w:b/>
          <w:sz w:val="36"/>
        </w:rPr>
      </w:pPr>
      <w:r>
        <w:rPr>
          <w:b/>
          <w:color w:val="85B6D8"/>
          <w:spacing w:val="-6"/>
          <w:sz w:val="36"/>
        </w:rPr>
        <w:t>Melville</w:t>
      </w:r>
      <w:r>
        <w:rPr>
          <w:b/>
          <w:color w:val="85B6D8"/>
          <w:spacing w:val="-13"/>
          <w:sz w:val="36"/>
        </w:rPr>
        <w:t> </w:t>
      </w:r>
      <w:r>
        <w:rPr>
          <w:b/>
          <w:color w:val="85B6D8"/>
          <w:spacing w:val="-6"/>
          <w:sz w:val="36"/>
        </w:rPr>
        <w:t>N3045</w:t>
      </w:r>
      <w:r>
        <w:rPr>
          <w:b/>
          <w:color w:val="85B6D8"/>
          <w:spacing w:val="-13"/>
          <w:sz w:val="36"/>
        </w:rPr>
        <w:t> </w:t>
      </w:r>
      <w:r>
        <w:rPr>
          <w:b/>
          <w:color w:val="85B6D8"/>
          <w:spacing w:val="-6"/>
          <w:sz w:val="36"/>
        </w:rPr>
        <w:t>1-2:20PM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2023</w:t>
      </w:r>
    </w:p>
    <w:p>
      <w:pPr>
        <w:pStyle w:val="Heading1"/>
        <w:spacing w:after="0"/>
        <w:sectPr>
          <w:type w:val="continuous"/>
          <w:pgSz w:w="12240" w:h="20160"/>
          <w:pgMar w:top="380" w:bottom="0" w:left="360" w:right="360"/>
          <w:cols w:num="3" w:equalWidth="0">
            <w:col w:w="1834" w:space="646"/>
            <w:col w:w="6452" w:space="900"/>
            <w:col w:w="1688"/>
          </w:cols>
        </w:sectPr>
      </w:pPr>
    </w:p>
    <w:p>
      <w:pPr>
        <w:pStyle w:val="BodyText"/>
        <w:spacing w:before="386"/>
        <w:rPr>
          <w:b/>
          <w:sz w:val="34"/>
        </w:rPr>
      </w:pPr>
      <w:r>
        <w:rPr>
          <w:b/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ge">
                  <wp:posOffset>251819</wp:posOffset>
                </wp:positionV>
                <wp:extent cx="7774940" cy="50444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4940" cy="5044440"/>
                          <a:chExt cx="7774940" cy="50444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3910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906768"/>
                            <a:ext cx="7774940" cy="1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4940" h="1137920">
                                <a:moveTo>
                                  <a:pt x="7774590" y="1137311"/>
                                </a:moveTo>
                                <a:lnTo>
                                  <a:pt x="0" y="1137311"/>
                                </a:lnTo>
                                <a:lnTo>
                                  <a:pt x="0" y="0"/>
                                </a:lnTo>
                                <a:lnTo>
                                  <a:pt x="7774590" y="0"/>
                                </a:lnTo>
                                <a:lnTo>
                                  <a:pt x="7774590" y="1137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2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9.828295pt;width:612.2pt;height:397.2pt;mso-position-horizontal-relative:page;mso-position-vertical-relative:page;z-index:-15774208" id="docshapegroup1" coordorigin="0,397" coordsize="12244,7944">
                <v:shape style="position:absolute;left:0;top:396;width:12240;height:6159" type="#_x0000_t75" id="docshape2" stroked="false">
                  <v:imagedata r:id="rId5" o:title=""/>
                </v:shape>
                <v:rect style="position:absolute;left:0;top:6548;width:12244;height:1792" id="docshape3" filled="true" fillcolor="#a22626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before="0"/>
        <w:ind w:left="3458" w:right="0" w:firstLine="0"/>
        <w:jc w:val="left"/>
        <w:rPr>
          <w:b/>
          <w:sz w:val="34"/>
        </w:rPr>
      </w:pPr>
      <w:r>
        <w:rPr>
          <w:b/>
          <w:sz w:val="3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188186</wp:posOffset>
            </wp:positionH>
            <wp:positionV relativeFrom="paragraph">
              <wp:posOffset>5316</wp:posOffset>
            </wp:positionV>
            <wp:extent cx="2097991" cy="145732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991" cy="1457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85"/>
          <w:sz w:val="34"/>
        </w:rPr>
        <w:t>FEB.</w:t>
      </w:r>
      <w:r>
        <w:rPr>
          <w:b/>
          <w:color w:val="A22626"/>
          <w:spacing w:val="-6"/>
          <w:w w:val="85"/>
          <w:sz w:val="34"/>
        </w:rPr>
        <w:t> </w:t>
      </w:r>
      <w:r>
        <w:rPr>
          <w:b/>
          <w:color w:val="A22626"/>
          <w:w w:val="85"/>
          <w:sz w:val="34"/>
        </w:rPr>
        <w:t>8</w:t>
      </w:r>
      <w:r>
        <w:rPr>
          <w:b/>
          <w:color w:val="A22626"/>
          <w:spacing w:val="-6"/>
          <w:w w:val="85"/>
          <w:sz w:val="34"/>
        </w:rPr>
        <w:t> </w:t>
      </w:r>
      <w:r>
        <w:rPr>
          <w:b/>
          <w:color w:val="A22626"/>
          <w:w w:val="85"/>
          <w:sz w:val="34"/>
        </w:rPr>
        <w:t>~</w:t>
      </w:r>
      <w:r>
        <w:rPr>
          <w:b/>
          <w:color w:val="A22626"/>
          <w:spacing w:val="54"/>
          <w:sz w:val="34"/>
        </w:rPr>
        <w:t> </w:t>
      </w:r>
      <w:r>
        <w:rPr>
          <w:b/>
          <w:color w:val="A22626"/>
          <w:w w:val="85"/>
          <w:sz w:val="34"/>
        </w:rPr>
        <w:t>Writers</w:t>
      </w:r>
      <w:r>
        <w:rPr>
          <w:b/>
          <w:color w:val="A22626"/>
          <w:spacing w:val="-5"/>
          <w:w w:val="85"/>
          <w:sz w:val="34"/>
        </w:rPr>
        <w:t> </w:t>
      </w:r>
      <w:r>
        <w:rPr>
          <w:b/>
          <w:color w:val="A22626"/>
          <w:w w:val="85"/>
          <w:sz w:val="34"/>
        </w:rPr>
        <w:t>LB</w:t>
      </w:r>
      <w:r>
        <w:rPr>
          <w:b/>
          <w:color w:val="A22626"/>
          <w:spacing w:val="-6"/>
          <w:w w:val="85"/>
          <w:sz w:val="34"/>
        </w:rPr>
        <w:t> </w:t>
      </w:r>
      <w:r>
        <w:rPr>
          <w:b/>
          <w:color w:val="A22626"/>
          <w:w w:val="85"/>
          <w:sz w:val="34"/>
        </w:rPr>
        <w:t>Thompson</w:t>
      </w:r>
      <w:r>
        <w:rPr>
          <w:b/>
          <w:color w:val="A22626"/>
          <w:spacing w:val="-6"/>
          <w:w w:val="85"/>
          <w:sz w:val="34"/>
        </w:rPr>
        <w:t> </w:t>
      </w:r>
      <w:r>
        <w:rPr>
          <w:b/>
          <w:color w:val="A22626"/>
          <w:w w:val="85"/>
          <w:sz w:val="34"/>
        </w:rPr>
        <w:t>&amp;</w:t>
      </w:r>
      <w:r>
        <w:rPr>
          <w:b/>
          <w:color w:val="A22626"/>
          <w:spacing w:val="-7"/>
          <w:w w:val="85"/>
          <w:sz w:val="34"/>
        </w:rPr>
        <w:t> </w:t>
      </w:r>
      <w:r>
        <w:rPr>
          <w:b/>
          <w:color w:val="A22626"/>
          <w:w w:val="85"/>
          <w:sz w:val="34"/>
        </w:rPr>
        <w:t>Marissa</w:t>
      </w:r>
      <w:r>
        <w:rPr>
          <w:b/>
          <w:color w:val="A22626"/>
          <w:spacing w:val="-5"/>
          <w:w w:val="85"/>
          <w:sz w:val="34"/>
        </w:rPr>
        <w:t> </w:t>
      </w:r>
      <w:r>
        <w:rPr>
          <w:b/>
          <w:color w:val="A22626"/>
          <w:spacing w:val="-2"/>
          <w:w w:val="85"/>
          <w:sz w:val="34"/>
        </w:rPr>
        <w:t>Levien</w:t>
      </w:r>
    </w:p>
    <w:p>
      <w:pPr>
        <w:spacing w:line="292" w:lineRule="auto" w:before="192"/>
        <w:ind w:left="3433" w:right="660" w:firstLine="0"/>
        <w:jc w:val="left"/>
        <w:rPr>
          <w:sz w:val="30"/>
        </w:rPr>
      </w:pPr>
      <w:r>
        <w:rPr>
          <w:spacing w:val="-6"/>
          <w:sz w:val="30"/>
        </w:rPr>
        <w:t>Join</w:t>
      </w:r>
      <w:r>
        <w:rPr>
          <w:spacing w:val="-11"/>
          <w:sz w:val="30"/>
        </w:rPr>
        <w:t> </w:t>
      </w:r>
      <w:r>
        <w:rPr>
          <w:spacing w:val="-6"/>
          <w:sz w:val="30"/>
        </w:rPr>
        <w:t>poet</w:t>
      </w:r>
      <w:r>
        <w:rPr>
          <w:spacing w:val="-11"/>
          <w:sz w:val="30"/>
        </w:rPr>
        <w:t> </w:t>
      </w:r>
      <w:r>
        <w:rPr>
          <w:spacing w:val="-6"/>
          <w:sz w:val="30"/>
        </w:rPr>
        <w:t>and</w:t>
      </w:r>
      <w:r>
        <w:rPr>
          <w:spacing w:val="-11"/>
          <w:sz w:val="30"/>
        </w:rPr>
        <w:t> </w:t>
      </w:r>
      <w:r>
        <w:rPr>
          <w:spacing w:val="-6"/>
          <w:sz w:val="30"/>
        </w:rPr>
        <w:t>nonfiction</w:t>
      </w:r>
      <w:r>
        <w:rPr>
          <w:spacing w:val="-11"/>
          <w:sz w:val="30"/>
        </w:rPr>
        <w:t> </w:t>
      </w:r>
      <w:r>
        <w:rPr>
          <w:spacing w:val="-6"/>
          <w:sz w:val="30"/>
        </w:rPr>
        <w:t>writer</w:t>
      </w:r>
      <w:r>
        <w:rPr>
          <w:spacing w:val="-11"/>
          <w:sz w:val="30"/>
        </w:rPr>
        <w:t> </w:t>
      </w:r>
      <w:r>
        <w:rPr>
          <w:spacing w:val="-6"/>
          <w:sz w:val="30"/>
        </w:rPr>
        <w:t>LB</w:t>
      </w:r>
      <w:r>
        <w:rPr>
          <w:spacing w:val="-11"/>
          <w:sz w:val="30"/>
        </w:rPr>
        <w:t> </w:t>
      </w:r>
      <w:r>
        <w:rPr>
          <w:spacing w:val="-6"/>
          <w:sz w:val="30"/>
        </w:rPr>
        <w:t>Thompson</w:t>
      </w:r>
      <w:r>
        <w:rPr>
          <w:spacing w:val="-11"/>
          <w:sz w:val="30"/>
        </w:rPr>
        <w:t> </w:t>
      </w:r>
      <w:r>
        <w:rPr>
          <w:spacing w:val="-6"/>
          <w:sz w:val="30"/>
        </w:rPr>
        <w:t>and</w:t>
      </w:r>
      <w:r>
        <w:rPr>
          <w:spacing w:val="-11"/>
          <w:sz w:val="30"/>
        </w:rPr>
        <w:t> </w:t>
      </w:r>
      <w:r>
        <w:rPr>
          <w:spacing w:val="-6"/>
          <w:sz w:val="30"/>
        </w:rPr>
        <w:t>novelist </w:t>
      </w:r>
      <w:r>
        <w:rPr>
          <w:sz w:val="30"/>
        </w:rPr>
        <w:t>Marissa</w:t>
      </w:r>
      <w:r>
        <w:rPr>
          <w:spacing w:val="-21"/>
          <w:sz w:val="30"/>
        </w:rPr>
        <w:t> </w:t>
      </w:r>
      <w:r>
        <w:rPr>
          <w:sz w:val="30"/>
        </w:rPr>
        <w:t>Levien</w:t>
      </w:r>
      <w:r>
        <w:rPr>
          <w:spacing w:val="-21"/>
          <w:sz w:val="30"/>
        </w:rPr>
        <w:t> </w:t>
      </w:r>
      <w:r>
        <w:rPr>
          <w:sz w:val="30"/>
        </w:rPr>
        <w:t>as</w:t>
      </w:r>
      <w:r>
        <w:rPr>
          <w:spacing w:val="-21"/>
          <w:sz w:val="30"/>
        </w:rPr>
        <w:t> </w:t>
      </w:r>
      <w:r>
        <w:rPr>
          <w:sz w:val="30"/>
        </w:rPr>
        <w:t>they</w:t>
      </w:r>
      <w:r>
        <w:rPr>
          <w:spacing w:val="-21"/>
          <w:sz w:val="30"/>
        </w:rPr>
        <w:t> </w:t>
      </w:r>
      <w:r>
        <w:rPr>
          <w:sz w:val="30"/>
        </w:rPr>
        <w:t>showcase</w:t>
      </w:r>
      <w:r>
        <w:rPr>
          <w:spacing w:val="-21"/>
          <w:sz w:val="30"/>
        </w:rPr>
        <w:t> </w:t>
      </w:r>
      <w:r>
        <w:rPr>
          <w:sz w:val="30"/>
        </w:rPr>
        <w:t>their</w:t>
      </w:r>
      <w:r>
        <w:rPr>
          <w:spacing w:val="-21"/>
          <w:sz w:val="30"/>
        </w:rPr>
        <w:t> </w:t>
      </w:r>
      <w:r>
        <w:rPr>
          <w:sz w:val="30"/>
        </w:rPr>
        <w:t>award-winning work. Q&amp;A to follow.</w:t>
      </w:r>
    </w:p>
    <w:p>
      <w:pPr>
        <w:pStyle w:val="BodyText"/>
        <w:spacing w:before="412"/>
        <w:rPr>
          <w:sz w:val="36"/>
        </w:rPr>
      </w:pPr>
    </w:p>
    <w:p>
      <w:pPr>
        <w:spacing w:before="0"/>
        <w:ind w:left="3433" w:right="0" w:firstLine="0"/>
        <w:jc w:val="left"/>
        <w:rPr>
          <w:b/>
          <w:sz w:val="36"/>
        </w:rPr>
      </w:pPr>
      <w:r>
        <w:rPr>
          <w:b/>
          <w:sz w:val="3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192665</wp:posOffset>
            </wp:positionH>
            <wp:positionV relativeFrom="paragraph">
              <wp:posOffset>32596</wp:posOffset>
            </wp:positionV>
            <wp:extent cx="2095499" cy="144779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9" cy="1447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85"/>
          <w:sz w:val="36"/>
        </w:rPr>
        <w:t>FEB.</w:t>
      </w:r>
      <w:r>
        <w:rPr>
          <w:b/>
          <w:color w:val="A22626"/>
          <w:spacing w:val="-6"/>
          <w:sz w:val="36"/>
        </w:rPr>
        <w:t> </w:t>
      </w:r>
      <w:r>
        <w:rPr>
          <w:b/>
          <w:color w:val="A22626"/>
          <w:w w:val="85"/>
          <w:sz w:val="36"/>
        </w:rPr>
        <w:t>22</w:t>
      </w:r>
      <w:r>
        <w:rPr>
          <w:b/>
          <w:color w:val="A22626"/>
          <w:spacing w:val="-5"/>
          <w:sz w:val="36"/>
        </w:rPr>
        <w:t> </w:t>
      </w:r>
      <w:r>
        <w:rPr>
          <w:b/>
          <w:color w:val="A22626"/>
          <w:w w:val="85"/>
          <w:sz w:val="36"/>
        </w:rPr>
        <w:t>~</w:t>
      </w:r>
      <w:r>
        <w:rPr>
          <w:b/>
          <w:color w:val="A22626"/>
          <w:spacing w:val="-6"/>
          <w:sz w:val="36"/>
        </w:rPr>
        <w:t> </w:t>
      </w:r>
      <w:r>
        <w:rPr>
          <w:b/>
          <w:color w:val="A22626"/>
          <w:w w:val="85"/>
          <w:sz w:val="36"/>
        </w:rPr>
        <w:t>Graduate</w:t>
      </w:r>
      <w:r>
        <w:rPr>
          <w:b/>
          <w:color w:val="A22626"/>
          <w:spacing w:val="-5"/>
          <w:sz w:val="36"/>
        </w:rPr>
        <w:t> </w:t>
      </w:r>
      <w:r>
        <w:rPr>
          <w:b/>
          <w:color w:val="A22626"/>
          <w:w w:val="85"/>
          <w:sz w:val="36"/>
        </w:rPr>
        <w:t>Instructor</w:t>
      </w:r>
      <w:r>
        <w:rPr>
          <w:b/>
          <w:color w:val="A22626"/>
          <w:spacing w:val="-6"/>
          <w:sz w:val="36"/>
        </w:rPr>
        <w:t> </w:t>
      </w:r>
      <w:r>
        <w:rPr>
          <w:b/>
          <w:color w:val="A22626"/>
          <w:spacing w:val="-2"/>
          <w:w w:val="85"/>
          <w:sz w:val="36"/>
        </w:rPr>
        <w:t>Reading</w:t>
      </w:r>
    </w:p>
    <w:p>
      <w:pPr>
        <w:spacing w:line="292" w:lineRule="auto" w:before="117"/>
        <w:ind w:left="3433" w:right="660" w:firstLine="0"/>
        <w:jc w:val="left"/>
        <w:rPr>
          <w:sz w:val="30"/>
        </w:rPr>
      </w:pPr>
      <w:r>
        <w:rPr>
          <w:spacing w:val="-2"/>
          <w:sz w:val="30"/>
        </w:rPr>
        <w:t>Find</w:t>
      </w:r>
      <w:r>
        <w:rPr>
          <w:spacing w:val="-19"/>
          <w:sz w:val="30"/>
        </w:rPr>
        <w:t> </w:t>
      </w:r>
      <w:r>
        <w:rPr>
          <w:spacing w:val="-2"/>
          <w:sz w:val="30"/>
        </w:rPr>
        <w:t>out</w:t>
      </w:r>
      <w:r>
        <w:rPr>
          <w:spacing w:val="-19"/>
          <w:sz w:val="30"/>
        </w:rPr>
        <w:t> </w:t>
      </w:r>
      <w:r>
        <w:rPr>
          <w:spacing w:val="-2"/>
          <w:sz w:val="30"/>
        </w:rPr>
        <w:t>what</w:t>
      </w:r>
      <w:r>
        <w:rPr>
          <w:spacing w:val="-19"/>
          <w:sz w:val="30"/>
        </w:rPr>
        <w:t> </w:t>
      </w:r>
      <w:r>
        <w:rPr>
          <w:spacing w:val="-2"/>
          <w:sz w:val="30"/>
        </w:rPr>
        <w:t>your</w:t>
      </w:r>
      <w:r>
        <w:rPr>
          <w:spacing w:val="-19"/>
          <w:sz w:val="30"/>
        </w:rPr>
        <w:t> </w:t>
      </w:r>
      <w:r>
        <w:rPr>
          <w:spacing w:val="-2"/>
          <w:sz w:val="30"/>
        </w:rPr>
        <w:t>CWL</w:t>
      </w:r>
      <w:r>
        <w:rPr>
          <w:spacing w:val="-19"/>
          <w:sz w:val="30"/>
        </w:rPr>
        <w:t> </w:t>
      </w:r>
      <w:r>
        <w:rPr>
          <w:spacing w:val="-2"/>
          <w:sz w:val="30"/>
        </w:rPr>
        <w:t>202</w:t>
      </w:r>
      <w:r>
        <w:rPr>
          <w:spacing w:val="-19"/>
          <w:sz w:val="30"/>
        </w:rPr>
        <w:t> </w:t>
      </w:r>
      <w:r>
        <w:rPr>
          <w:spacing w:val="-2"/>
          <w:sz w:val="30"/>
        </w:rPr>
        <w:t>and</w:t>
      </w:r>
      <w:r>
        <w:rPr>
          <w:spacing w:val="-18"/>
          <w:sz w:val="30"/>
        </w:rPr>
        <w:t> </w:t>
      </w:r>
      <w:r>
        <w:rPr>
          <w:spacing w:val="-2"/>
          <w:sz w:val="30"/>
        </w:rPr>
        <w:t>300-level</w:t>
      </w:r>
      <w:r>
        <w:rPr>
          <w:spacing w:val="-19"/>
          <w:sz w:val="30"/>
        </w:rPr>
        <w:t> </w:t>
      </w:r>
      <w:r>
        <w:rPr>
          <w:spacing w:val="-2"/>
          <w:sz w:val="30"/>
        </w:rPr>
        <w:t>instructors</w:t>
      </w:r>
      <w:r>
        <w:rPr>
          <w:spacing w:val="-19"/>
          <w:sz w:val="30"/>
        </w:rPr>
        <w:t> </w:t>
      </w:r>
      <w:r>
        <w:rPr>
          <w:spacing w:val="-2"/>
          <w:sz w:val="30"/>
        </w:rPr>
        <w:t>are </w:t>
      </w:r>
      <w:r>
        <w:rPr>
          <w:sz w:val="30"/>
        </w:rPr>
        <w:t>working on in this multi-genre reading. Q&amp;A to follow.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6"/>
        <w:rPr>
          <w:sz w:val="30"/>
        </w:rPr>
      </w:pPr>
    </w:p>
    <w:p>
      <w:pPr>
        <w:spacing w:before="0"/>
        <w:ind w:left="3458" w:right="0" w:firstLine="0"/>
        <w:jc w:val="left"/>
        <w:rPr>
          <w:b/>
          <w:sz w:val="34"/>
        </w:rPr>
      </w:pPr>
      <w:r>
        <w:rPr>
          <w:b/>
          <w:sz w:val="3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190425</wp:posOffset>
            </wp:positionH>
            <wp:positionV relativeFrom="paragraph">
              <wp:posOffset>13929</wp:posOffset>
            </wp:positionV>
            <wp:extent cx="2095499" cy="145732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9" cy="1457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90"/>
          <w:sz w:val="34"/>
        </w:rPr>
        <w:t>MAR.</w:t>
      </w:r>
      <w:r>
        <w:rPr>
          <w:b/>
          <w:color w:val="A22626"/>
          <w:spacing w:val="-10"/>
          <w:sz w:val="34"/>
        </w:rPr>
        <w:t> </w:t>
      </w:r>
      <w:r>
        <w:rPr>
          <w:b/>
          <w:color w:val="A22626"/>
          <w:w w:val="90"/>
          <w:sz w:val="34"/>
        </w:rPr>
        <w:t>22</w:t>
      </w:r>
      <w:r>
        <w:rPr>
          <w:b/>
          <w:color w:val="A22626"/>
          <w:spacing w:val="-9"/>
          <w:sz w:val="34"/>
        </w:rPr>
        <w:t> </w:t>
      </w:r>
      <w:r>
        <w:rPr>
          <w:b/>
          <w:color w:val="A22626"/>
          <w:w w:val="90"/>
          <w:sz w:val="34"/>
        </w:rPr>
        <w:t>~</w:t>
      </w:r>
      <w:r>
        <w:rPr>
          <w:b/>
          <w:color w:val="A22626"/>
          <w:spacing w:val="-9"/>
          <w:sz w:val="34"/>
        </w:rPr>
        <w:t> </w:t>
      </w:r>
      <w:r>
        <w:rPr>
          <w:b/>
          <w:color w:val="A22626"/>
          <w:w w:val="90"/>
          <w:sz w:val="34"/>
        </w:rPr>
        <w:t>Life</w:t>
      </w:r>
      <w:r>
        <w:rPr>
          <w:b/>
          <w:color w:val="A22626"/>
          <w:spacing w:val="-9"/>
          <w:sz w:val="34"/>
        </w:rPr>
        <w:t> </w:t>
      </w:r>
      <w:r>
        <w:rPr>
          <w:b/>
          <w:color w:val="A22626"/>
          <w:w w:val="90"/>
          <w:sz w:val="34"/>
        </w:rPr>
        <w:t>After</w:t>
      </w:r>
      <w:r>
        <w:rPr>
          <w:b/>
          <w:color w:val="A22626"/>
          <w:spacing w:val="-9"/>
          <w:sz w:val="34"/>
        </w:rPr>
        <w:t> </w:t>
      </w:r>
      <w:r>
        <w:rPr>
          <w:b/>
          <w:color w:val="A22626"/>
          <w:w w:val="90"/>
          <w:sz w:val="34"/>
        </w:rPr>
        <w:t>the</w:t>
      </w:r>
      <w:r>
        <w:rPr>
          <w:b/>
          <w:color w:val="A22626"/>
          <w:spacing w:val="-9"/>
          <w:sz w:val="34"/>
        </w:rPr>
        <w:t> </w:t>
      </w:r>
      <w:r>
        <w:rPr>
          <w:b/>
          <w:color w:val="A22626"/>
          <w:w w:val="90"/>
          <w:sz w:val="34"/>
        </w:rPr>
        <w:t>Creative</w:t>
      </w:r>
      <w:r>
        <w:rPr>
          <w:b/>
          <w:color w:val="A22626"/>
          <w:spacing w:val="-9"/>
          <w:sz w:val="34"/>
        </w:rPr>
        <w:t> </w:t>
      </w:r>
      <w:r>
        <w:rPr>
          <w:b/>
          <w:color w:val="A22626"/>
          <w:w w:val="90"/>
          <w:sz w:val="34"/>
        </w:rPr>
        <w:t>Writing</w:t>
      </w:r>
      <w:r>
        <w:rPr>
          <w:b/>
          <w:color w:val="A22626"/>
          <w:spacing w:val="-9"/>
          <w:sz w:val="34"/>
        </w:rPr>
        <w:t> </w:t>
      </w:r>
      <w:r>
        <w:rPr>
          <w:b/>
          <w:color w:val="A22626"/>
          <w:spacing w:val="-2"/>
          <w:w w:val="90"/>
          <w:sz w:val="34"/>
        </w:rPr>
        <w:t>Major/Minor</w:t>
      </w:r>
    </w:p>
    <w:p>
      <w:pPr>
        <w:pStyle w:val="BodyText"/>
        <w:spacing w:line="283" w:lineRule="auto" w:before="41"/>
        <w:ind w:left="3485" w:right="415"/>
      </w:pPr>
      <w:r>
        <w:rPr/>
        <w:t>Join</w:t>
      </w:r>
      <w:r>
        <w:rPr>
          <w:spacing w:val="-14"/>
        </w:rPr>
        <w:t> </w:t>
      </w:r>
      <w:r>
        <w:rPr/>
        <w:t>us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lively</w:t>
      </w:r>
      <w:r>
        <w:rPr>
          <w:spacing w:val="-14"/>
        </w:rPr>
        <w:t> </w:t>
      </w:r>
      <w:r>
        <w:rPr/>
        <w:t>panel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graduates</w:t>
      </w:r>
      <w:r>
        <w:rPr>
          <w:spacing w:val="-14"/>
        </w:rPr>
        <w:t> </w:t>
      </w:r>
      <w:r>
        <w:rPr/>
        <w:t>from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Stony </w:t>
      </w:r>
      <w:r>
        <w:rPr>
          <w:spacing w:val="-6"/>
        </w:rPr>
        <w:t>Brook</w:t>
      </w:r>
      <w:r>
        <w:rPr>
          <w:spacing w:val="-16"/>
        </w:rPr>
        <w:t> </w:t>
      </w:r>
      <w:r>
        <w:rPr>
          <w:spacing w:val="-6"/>
        </w:rPr>
        <w:t>BFA</w:t>
      </w:r>
      <w:r>
        <w:rPr>
          <w:spacing w:val="-16"/>
        </w:rPr>
        <w:t> </w:t>
      </w:r>
      <w:r>
        <w:rPr>
          <w:spacing w:val="-6"/>
        </w:rPr>
        <w:t>program</w:t>
      </w:r>
      <w:r>
        <w:rPr>
          <w:spacing w:val="-15"/>
        </w:rPr>
        <w:t> </w:t>
      </w:r>
      <w:r>
        <w:rPr>
          <w:spacing w:val="-6"/>
        </w:rPr>
        <w:t>who</w:t>
      </w:r>
      <w:r>
        <w:rPr>
          <w:spacing w:val="-16"/>
        </w:rPr>
        <w:t> </w:t>
      </w:r>
      <w:r>
        <w:rPr>
          <w:spacing w:val="-6"/>
        </w:rPr>
        <w:t>went</w:t>
      </w:r>
      <w:r>
        <w:rPr>
          <w:spacing w:val="-15"/>
        </w:rPr>
        <w:t> </w:t>
      </w:r>
      <w:r>
        <w:rPr>
          <w:spacing w:val="-6"/>
        </w:rPr>
        <w:t>on</w:t>
      </w:r>
      <w:r>
        <w:rPr>
          <w:spacing w:val="-16"/>
        </w:rPr>
        <w:t> </w:t>
      </w:r>
      <w:r>
        <w:rPr>
          <w:spacing w:val="-6"/>
        </w:rPr>
        <w:t>to</w:t>
      </w:r>
      <w:r>
        <w:rPr>
          <w:spacing w:val="-15"/>
        </w:rPr>
        <w:t> </w:t>
      </w:r>
      <w:r>
        <w:rPr>
          <w:spacing w:val="-6"/>
        </w:rPr>
        <w:t>pursue</w:t>
      </w:r>
      <w:r>
        <w:rPr>
          <w:spacing w:val="-16"/>
        </w:rPr>
        <w:t> </w:t>
      </w:r>
      <w:r>
        <w:rPr>
          <w:spacing w:val="-6"/>
        </w:rPr>
        <w:t>graduate</w:t>
      </w:r>
      <w:r>
        <w:rPr>
          <w:spacing w:val="-15"/>
        </w:rPr>
        <w:t> </w:t>
      </w:r>
      <w:r>
        <w:rPr>
          <w:spacing w:val="-6"/>
        </w:rPr>
        <w:t>MFA </w:t>
      </w:r>
      <w:r>
        <w:rPr/>
        <w:t>or</w:t>
      </w:r>
      <w:r>
        <w:rPr>
          <w:spacing w:val="-18"/>
        </w:rPr>
        <w:t> </w:t>
      </w:r>
      <w:r>
        <w:rPr/>
        <w:t>MA</w:t>
      </w:r>
      <w:r>
        <w:rPr>
          <w:spacing w:val="-18"/>
        </w:rPr>
        <w:t> </w:t>
      </w:r>
      <w:r>
        <w:rPr/>
        <w:t>degrees,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career</w:t>
      </w:r>
      <w:r>
        <w:rPr>
          <w:spacing w:val="-18"/>
        </w:rPr>
        <w:t> </w:t>
      </w:r>
      <w:r>
        <w:rPr/>
        <w:t>in</w:t>
      </w:r>
      <w:r>
        <w:rPr>
          <w:spacing w:val="-18"/>
        </w:rPr>
        <w:t> </w:t>
      </w:r>
      <w:r>
        <w:rPr/>
        <w:t>publishing,</w:t>
      </w:r>
      <w:r>
        <w:rPr>
          <w:spacing w:val="-18"/>
        </w:rPr>
        <w:t> </w:t>
      </w:r>
      <w:r>
        <w:rPr/>
        <w:t>or</w:t>
      </w:r>
      <w:r>
        <w:rPr>
          <w:spacing w:val="-18"/>
        </w:rPr>
        <w:t> </w:t>
      </w:r>
      <w:r>
        <w:rPr/>
        <w:t>something</w:t>
      </w:r>
      <w:r>
        <w:rPr>
          <w:spacing w:val="-18"/>
        </w:rPr>
        <w:t> </w:t>
      </w:r>
      <w:r>
        <w:rPr/>
        <w:t>out-</w:t>
      </w:r>
      <w:r>
        <w:rPr>
          <w:spacing w:val="-2"/>
        </w:rPr>
        <w:t>of-the-box.</w:t>
      </w:r>
    </w:p>
    <w:p>
      <w:pPr>
        <w:pStyle w:val="BodyText"/>
        <w:spacing w:before="278"/>
      </w:pPr>
    </w:p>
    <w:p>
      <w:pPr>
        <w:spacing w:before="0"/>
        <w:ind w:left="3523" w:right="0" w:firstLine="0"/>
        <w:jc w:val="left"/>
        <w:rPr>
          <w:b/>
          <w:sz w:val="36"/>
        </w:rPr>
      </w:pPr>
      <w:r>
        <w:rPr>
          <w:b/>
          <w:sz w:val="3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190425</wp:posOffset>
            </wp:positionH>
            <wp:positionV relativeFrom="paragraph">
              <wp:posOffset>74855</wp:posOffset>
            </wp:positionV>
            <wp:extent cx="2095499" cy="140017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9" cy="1400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85"/>
          <w:sz w:val="36"/>
        </w:rPr>
        <w:t>APR.</w:t>
      </w:r>
      <w:r>
        <w:rPr>
          <w:b/>
          <w:color w:val="A22626"/>
          <w:spacing w:val="-14"/>
          <w:sz w:val="36"/>
        </w:rPr>
        <w:t> </w:t>
      </w:r>
      <w:r>
        <w:rPr>
          <w:b/>
          <w:color w:val="A22626"/>
          <w:w w:val="85"/>
          <w:sz w:val="36"/>
        </w:rPr>
        <w:t>26</w:t>
      </w:r>
      <w:r>
        <w:rPr>
          <w:b/>
          <w:color w:val="A22626"/>
          <w:spacing w:val="-13"/>
          <w:sz w:val="36"/>
        </w:rPr>
        <w:t> </w:t>
      </w:r>
      <w:r>
        <w:rPr>
          <w:b/>
          <w:color w:val="A22626"/>
          <w:w w:val="85"/>
          <w:sz w:val="36"/>
        </w:rPr>
        <w:t>~</w:t>
      </w:r>
      <w:r>
        <w:rPr>
          <w:b/>
          <w:color w:val="A22626"/>
          <w:spacing w:val="-13"/>
          <w:sz w:val="36"/>
        </w:rPr>
        <w:t> </w:t>
      </w:r>
      <w:r>
        <w:rPr>
          <w:b/>
          <w:color w:val="A22626"/>
          <w:w w:val="85"/>
          <w:sz w:val="36"/>
        </w:rPr>
        <w:t>Student</w:t>
      </w:r>
      <w:r>
        <w:rPr>
          <w:b/>
          <w:color w:val="A22626"/>
          <w:spacing w:val="-14"/>
          <w:sz w:val="36"/>
        </w:rPr>
        <w:t> </w:t>
      </w:r>
      <w:r>
        <w:rPr>
          <w:b/>
          <w:color w:val="A22626"/>
          <w:spacing w:val="-2"/>
          <w:w w:val="85"/>
          <w:sz w:val="36"/>
        </w:rPr>
        <w:t>Showcase</w:t>
      </w:r>
    </w:p>
    <w:p>
      <w:pPr>
        <w:pStyle w:val="BodyText"/>
        <w:spacing w:line="283" w:lineRule="auto" w:before="232"/>
        <w:ind w:left="3485" w:right="801"/>
      </w:pPr>
      <w:r>
        <w:rPr/>
        <w:t>Undergraduate</w:t>
      </w:r>
      <w:r>
        <w:rPr>
          <w:spacing w:val="-22"/>
        </w:rPr>
        <w:t> </w:t>
      </w:r>
      <w:r>
        <w:rPr/>
        <w:t>writers,</w:t>
      </w:r>
      <w:r>
        <w:rPr>
          <w:spacing w:val="-22"/>
        </w:rPr>
        <w:t> </w:t>
      </w:r>
      <w:r>
        <w:rPr/>
        <w:t>it's</w:t>
      </w:r>
      <w:r>
        <w:rPr>
          <w:spacing w:val="-21"/>
        </w:rPr>
        <w:t> </w:t>
      </w:r>
      <w:r>
        <w:rPr/>
        <w:t>your</w:t>
      </w:r>
      <w:r>
        <w:rPr>
          <w:spacing w:val="-22"/>
        </w:rPr>
        <w:t> </w:t>
      </w:r>
      <w:r>
        <w:rPr/>
        <w:t>turn</w:t>
      </w:r>
      <w:r>
        <w:rPr>
          <w:spacing w:val="-21"/>
        </w:rPr>
        <w:t> </w:t>
      </w:r>
      <w:r>
        <w:rPr/>
        <w:t>to</w:t>
      </w:r>
      <w:r>
        <w:rPr>
          <w:spacing w:val="-22"/>
        </w:rPr>
        <w:t> </w:t>
      </w:r>
      <w:r>
        <w:rPr/>
        <w:t>shine!</w:t>
      </w:r>
      <w:r>
        <w:rPr>
          <w:spacing w:val="-21"/>
        </w:rPr>
        <w:t> </w:t>
      </w:r>
      <w:r>
        <w:rPr/>
        <w:t>Faculty-</w:t>
      </w:r>
      <w:r>
        <w:rPr>
          <w:spacing w:val="-2"/>
        </w:rPr>
        <w:t>nominated</w:t>
      </w:r>
      <w:r>
        <w:rPr>
          <w:spacing w:val="-20"/>
        </w:rPr>
        <w:t> </w:t>
      </w:r>
      <w:r>
        <w:rPr>
          <w:spacing w:val="-2"/>
        </w:rPr>
        <w:t>writers</w:t>
      </w:r>
      <w:r>
        <w:rPr>
          <w:spacing w:val="-19"/>
        </w:rPr>
        <w:t> </w:t>
      </w:r>
      <w:r>
        <w:rPr>
          <w:spacing w:val="-2"/>
        </w:rPr>
        <w:t>will</w:t>
      </w:r>
      <w:r>
        <w:rPr>
          <w:spacing w:val="-20"/>
        </w:rPr>
        <w:t> </w:t>
      </w:r>
      <w:r>
        <w:rPr>
          <w:spacing w:val="-2"/>
        </w:rPr>
        <w:t>share</w:t>
      </w:r>
      <w:r>
        <w:rPr>
          <w:spacing w:val="-19"/>
        </w:rPr>
        <w:t> </w:t>
      </w:r>
      <w:r>
        <w:rPr>
          <w:spacing w:val="-2"/>
        </w:rPr>
        <w:t>their</w:t>
      </w:r>
      <w:r>
        <w:rPr>
          <w:spacing w:val="-20"/>
        </w:rPr>
        <w:t> </w:t>
      </w:r>
      <w:r>
        <w:rPr>
          <w:spacing w:val="-2"/>
        </w:rPr>
        <w:t>work</w:t>
      </w:r>
      <w:r>
        <w:rPr>
          <w:spacing w:val="-19"/>
        </w:rPr>
        <w:t> </w:t>
      </w:r>
      <w:r>
        <w:rPr>
          <w:spacing w:val="-2"/>
        </w:rPr>
        <w:t>with</w:t>
      </w:r>
      <w:r>
        <w:rPr>
          <w:spacing w:val="-20"/>
        </w:rPr>
        <w:t> </w:t>
      </w:r>
      <w:r>
        <w:rPr>
          <w:spacing w:val="-2"/>
        </w:rPr>
        <w:t>their</w:t>
      </w:r>
      <w:r>
        <w:rPr>
          <w:spacing w:val="-19"/>
        </w:rPr>
        <w:t> </w:t>
      </w:r>
      <w:r>
        <w:rPr>
          <w:spacing w:val="-2"/>
        </w:rPr>
        <w:t>peers </w:t>
      </w:r>
      <w:r>
        <w:rPr/>
        <w:t>in a public reading.</w:t>
      </w:r>
    </w:p>
    <w:p>
      <w:pPr>
        <w:pStyle w:val="BodyText"/>
        <w:spacing w:before="195"/>
      </w:pPr>
    </w:p>
    <w:p>
      <w:pPr>
        <w:spacing w:before="0"/>
        <w:ind w:left="307" w:right="0" w:firstLine="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request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accommodations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more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information,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contact</w:t>
      </w:r>
      <w:r>
        <w:rPr>
          <w:spacing w:val="-8"/>
          <w:sz w:val="28"/>
        </w:rPr>
        <w:t> </w:t>
      </w:r>
      <w:hyperlink r:id="rId10">
        <w:r>
          <w:rPr>
            <w:spacing w:val="-4"/>
            <w:sz w:val="28"/>
          </w:rPr>
          <w:t>cwlundergrad@stonybrook.edu</w:t>
        </w:r>
      </w:hyperlink>
    </w:p>
    <w:sectPr>
      <w:type w:val="continuous"/>
      <w:pgSz w:w="12240" w:h="20160"/>
      <w:pgMar w:top="38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1"/>
      <w:szCs w:val="3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24"/>
      <w:ind w:left="148"/>
      <w:outlineLvl w:val="1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hyperlink" Target="mailto:cwlundergrad@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 Brook MFA</dc:creator>
  <cp:keywords>DAFYm_k4o1M,BADKGcchWrg,0</cp:keywords>
  <dc:title> IMAGINE SP 2023 FINAL </dc:title>
  <dcterms:created xsi:type="dcterms:W3CDTF">2026-03-05T17:42:12Z</dcterms:created>
  <dcterms:modified xsi:type="dcterms:W3CDTF">2026-03-05T17:42:12Z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2026-03-05T00:00:00Z</vt:filetime>
  </property>
  <property fmtid="{D5CDD505-2E9C-101B-9397-08002B2CF9AE}" pid="5" name="Producer">
    <vt:lpwstr>Canva</vt:lpwstr>
  </property>
</Properties>
</file>